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10" w:rsidRPr="00104526" w:rsidRDefault="00FB4710" w:rsidP="00FB4710">
      <w:pPr>
        <w:pStyle w:val="a3"/>
        <w:jc w:val="both"/>
        <w:rPr>
          <w:rFonts w:ascii="Bookman Old Style" w:hAnsi="Bookman Old Style" w:cs="Times New Roman"/>
          <w:b w:val="0"/>
          <w:bCs/>
          <w:sz w:val="22"/>
          <w:szCs w:val="22"/>
        </w:rPr>
      </w:pPr>
      <w:r w:rsidRPr="00104526">
        <w:rPr>
          <w:rFonts w:ascii="Bookman Old Style" w:hAnsi="Bookman Old Style" w:cs="Times New Roman"/>
          <w:b w:val="0"/>
          <w:bCs/>
          <w:sz w:val="22"/>
          <w:szCs w:val="22"/>
        </w:rPr>
        <w:tab/>
      </w:r>
      <w:r w:rsidRPr="00104526">
        <w:rPr>
          <w:rFonts w:ascii="Bookman Old Style" w:hAnsi="Bookman Old Style" w:cs="Times New Roman"/>
          <w:b w:val="0"/>
          <w:bCs/>
          <w:sz w:val="22"/>
          <w:szCs w:val="22"/>
        </w:rPr>
        <w:tab/>
      </w:r>
    </w:p>
    <w:p w:rsidR="00FB4710" w:rsidRDefault="00FB4710" w:rsidP="00FB4710">
      <w:pPr>
        <w:pStyle w:val="a3"/>
        <w:ind w:firstLine="720"/>
        <w:jc w:val="left"/>
        <w:rPr>
          <w:sz w:val="23"/>
          <w:szCs w:val="23"/>
          <w:lang w:val="en-US"/>
        </w:rPr>
      </w:pPr>
      <w:r>
        <w:rPr>
          <w:noProof/>
          <w:sz w:val="23"/>
          <w:szCs w:val="23"/>
        </w:rPr>
        <w:drawing>
          <wp:inline distT="0" distB="0" distL="0" distR="0">
            <wp:extent cx="647700" cy="800100"/>
            <wp:effectExtent l="19050" t="0" r="0" b="0"/>
            <wp:docPr id="1" name="Εικόνα 1" descr="oka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na_web"/>
                    <pic:cNvPicPr>
                      <a:picLocks noChangeAspect="1" noChangeArrowheads="1"/>
                    </pic:cNvPicPr>
                  </pic:nvPicPr>
                  <pic:blipFill>
                    <a:blip r:embed="rId5" cstate="print"/>
                    <a:srcRect/>
                    <a:stretch>
                      <a:fillRect/>
                    </a:stretch>
                  </pic:blipFill>
                  <pic:spPr bwMode="auto">
                    <a:xfrm>
                      <a:off x="0" y="0"/>
                      <a:ext cx="647700" cy="800100"/>
                    </a:xfrm>
                    <a:prstGeom prst="rect">
                      <a:avLst/>
                    </a:prstGeom>
                    <a:noFill/>
                    <a:ln w="9525">
                      <a:noFill/>
                      <a:miter lim="800000"/>
                      <a:headEnd/>
                      <a:tailEnd/>
                    </a:ln>
                  </pic:spPr>
                </pic:pic>
              </a:graphicData>
            </a:graphic>
          </wp:inline>
        </w:drawing>
      </w:r>
    </w:p>
    <w:p w:rsidR="00FB4710" w:rsidRDefault="00FB4710" w:rsidP="00FB4710">
      <w:pPr>
        <w:pStyle w:val="a3"/>
        <w:ind w:firstLine="720"/>
        <w:jc w:val="left"/>
        <w:rPr>
          <w:sz w:val="23"/>
          <w:szCs w:val="23"/>
          <w:lang w:val="en-US"/>
        </w:rPr>
      </w:pPr>
    </w:p>
    <w:p w:rsidR="00B229C8" w:rsidRDefault="00B229C8" w:rsidP="00FB4710">
      <w:pPr>
        <w:pStyle w:val="a3"/>
        <w:ind w:firstLine="720"/>
        <w:rPr>
          <w:rFonts w:ascii="Bookman Old Style" w:hAnsi="Bookman Old Style" w:cs="Times New Roman"/>
          <w:szCs w:val="24"/>
          <w:u w:val="single"/>
        </w:rPr>
      </w:pPr>
    </w:p>
    <w:p w:rsidR="00FB4710" w:rsidRPr="00104526" w:rsidRDefault="00FB4710" w:rsidP="00FB4710">
      <w:pPr>
        <w:pStyle w:val="a3"/>
        <w:ind w:firstLine="720"/>
        <w:rPr>
          <w:rFonts w:ascii="Bookman Old Style" w:hAnsi="Bookman Old Style" w:cs="Times New Roman"/>
          <w:szCs w:val="24"/>
          <w:u w:val="single"/>
        </w:rPr>
      </w:pPr>
      <w:r w:rsidRPr="00104526">
        <w:rPr>
          <w:rFonts w:ascii="Bookman Old Style" w:hAnsi="Bookman Old Style" w:cs="Times New Roman"/>
          <w:szCs w:val="24"/>
          <w:u w:val="single"/>
        </w:rPr>
        <w:t>ΔΕΛΤΙΟ ΤΥΠΟΥ</w:t>
      </w:r>
    </w:p>
    <w:p w:rsidR="00FB4710" w:rsidRPr="00FB4710" w:rsidRDefault="00FB4710" w:rsidP="00FB4710">
      <w:pPr>
        <w:pStyle w:val="a3"/>
        <w:jc w:val="both"/>
        <w:rPr>
          <w:rFonts w:ascii="Bookman Old Style" w:hAnsi="Bookman Old Style" w:cs="Times New Roman"/>
          <w:b w:val="0"/>
          <w:bCs/>
          <w:sz w:val="22"/>
          <w:szCs w:val="22"/>
        </w:rPr>
      </w:pPr>
    </w:p>
    <w:p w:rsidR="00B229C8" w:rsidRDefault="00B229C8" w:rsidP="00FB4710">
      <w:pPr>
        <w:pStyle w:val="a3"/>
        <w:jc w:val="both"/>
        <w:rPr>
          <w:rFonts w:ascii="Verdana" w:hAnsi="Verdana" w:cs="Times New Roman"/>
          <w:b w:val="0"/>
          <w:bCs/>
          <w:i/>
          <w:sz w:val="20"/>
          <w:szCs w:val="20"/>
        </w:rPr>
      </w:pPr>
    </w:p>
    <w:p w:rsidR="00FB4710" w:rsidRPr="00B229C8" w:rsidRDefault="00D33F59" w:rsidP="00FB4710">
      <w:pPr>
        <w:pStyle w:val="a3"/>
        <w:jc w:val="both"/>
        <w:rPr>
          <w:rFonts w:ascii="Verdana" w:hAnsi="Verdana" w:cs="Times New Roman"/>
          <w:b w:val="0"/>
          <w:bCs/>
          <w:i/>
          <w:sz w:val="20"/>
          <w:szCs w:val="20"/>
        </w:rPr>
      </w:pPr>
      <w:r>
        <w:rPr>
          <w:rFonts w:ascii="Verdana" w:hAnsi="Verdana" w:cs="Times New Roman"/>
          <w:b w:val="0"/>
          <w:bCs/>
          <w:i/>
          <w:sz w:val="20"/>
          <w:szCs w:val="20"/>
        </w:rPr>
        <w:t xml:space="preserve">Αθήνα, </w:t>
      </w:r>
      <w:r w:rsidR="00FB4710" w:rsidRPr="00B229C8">
        <w:rPr>
          <w:rFonts w:ascii="Verdana" w:hAnsi="Verdana" w:cs="Times New Roman"/>
          <w:b w:val="0"/>
          <w:bCs/>
          <w:i/>
          <w:sz w:val="20"/>
          <w:szCs w:val="20"/>
        </w:rPr>
        <w:t>20/6/2013</w:t>
      </w:r>
    </w:p>
    <w:p w:rsidR="00FB4710" w:rsidRPr="00B229C8" w:rsidRDefault="00FB4710" w:rsidP="00FB4710">
      <w:pPr>
        <w:pStyle w:val="a3"/>
        <w:jc w:val="both"/>
        <w:rPr>
          <w:rFonts w:ascii="Verdana" w:hAnsi="Verdana" w:cs="Times New Roman"/>
          <w:b w:val="0"/>
          <w:bCs/>
          <w:sz w:val="20"/>
          <w:szCs w:val="20"/>
        </w:rPr>
      </w:pPr>
    </w:p>
    <w:p w:rsidR="00FB4710" w:rsidRPr="00B229C8" w:rsidRDefault="00FB4710" w:rsidP="00FB4710">
      <w:pPr>
        <w:pStyle w:val="2"/>
        <w:spacing w:line="240" w:lineRule="auto"/>
        <w:jc w:val="both"/>
        <w:rPr>
          <w:rFonts w:ascii="Verdana" w:hAnsi="Verdana"/>
          <w:sz w:val="20"/>
          <w:szCs w:val="20"/>
        </w:rPr>
      </w:pPr>
      <w:proofErr w:type="gramStart"/>
      <w:r w:rsidRPr="00B229C8">
        <w:rPr>
          <w:rFonts w:ascii="Verdana" w:hAnsi="Verdana"/>
          <w:sz w:val="20"/>
          <w:szCs w:val="20"/>
          <w:lang w:val="en-US"/>
        </w:rPr>
        <w:t>M</w:t>
      </w:r>
      <w:r w:rsidRPr="00B229C8">
        <w:rPr>
          <w:rFonts w:ascii="Verdana" w:hAnsi="Verdana"/>
          <w:sz w:val="20"/>
          <w:szCs w:val="20"/>
        </w:rPr>
        <w:t>ε αφορμή την Παγκόσμια Ημέρα Κατά των Ναρκωτικών</w:t>
      </w:r>
      <w:r w:rsidR="00B05550" w:rsidRPr="00B229C8">
        <w:rPr>
          <w:rFonts w:ascii="Verdana" w:hAnsi="Verdana"/>
          <w:sz w:val="20"/>
          <w:szCs w:val="20"/>
        </w:rPr>
        <w:t xml:space="preserve">, </w:t>
      </w:r>
      <w:r w:rsidR="00B05550" w:rsidRPr="00B229C8">
        <w:rPr>
          <w:rFonts w:ascii="Verdana" w:hAnsi="Verdana"/>
          <w:sz w:val="20"/>
          <w:szCs w:val="20"/>
          <w:lang w:val="en-US"/>
        </w:rPr>
        <w:t>o</w:t>
      </w:r>
      <w:r w:rsidR="00B05550" w:rsidRPr="00B229C8">
        <w:rPr>
          <w:rFonts w:ascii="Verdana" w:hAnsi="Verdana"/>
          <w:sz w:val="20"/>
          <w:szCs w:val="20"/>
        </w:rPr>
        <w:t xml:space="preserve"> </w:t>
      </w:r>
      <w:r w:rsidR="00B05550" w:rsidRPr="00B229C8">
        <w:rPr>
          <w:rFonts w:ascii="Verdana" w:hAnsi="Verdana"/>
          <w:sz w:val="20"/>
          <w:szCs w:val="20"/>
          <w:lang w:val="en-US"/>
        </w:rPr>
        <w:t>OKANA</w:t>
      </w:r>
      <w:r w:rsidR="00B05550" w:rsidRPr="00B229C8">
        <w:rPr>
          <w:rFonts w:ascii="Verdana" w:hAnsi="Verdana"/>
          <w:sz w:val="20"/>
          <w:szCs w:val="20"/>
        </w:rPr>
        <w:t xml:space="preserve">, οι δομές και </w:t>
      </w:r>
      <w:r w:rsidR="00B229C8">
        <w:rPr>
          <w:rFonts w:ascii="Verdana" w:hAnsi="Verdana"/>
          <w:sz w:val="20"/>
          <w:szCs w:val="20"/>
        </w:rPr>
        <w:t xml:space="preserve">τα θεραπευτικά προγράμματά του, </w:t>
      </w:r>
      <w:r w:rsidR="00B05550" w:rsidRPr="00B229C8">
        <w:rPr>
          <w:rFonts w:ascii="Verdana" w:hAnsi="Verdana"/>
          <w:sz w:val="20"/>
          <w:szCs w:val="20"/>
        </w:rPr>
        <w:t xml:space="preserve">διοργανώνουν </w:t>
      </w:r>
      <w:r w:rsidRPr="00B229C8">
        <w:rPr>
          <w:rFonts w:ascii="Verdana" w:hAnsi="Verdana"/>
          <w:sz w:val="20"/>
          <w:szCs w:val="20"/>
        </w:rPr>
        <w:t xml:space="preserve">εκδηλώσεις και συμμετέχουν σε διάφορες δράσεις με στόχο την ενημέρωση και ευαισθητοποίηση του κοινού για το πρόβλημα της </w:t>
      </w:r>
      <w:proofErr w:type="spellStart"/>
      <w:r w:rsidRPr="00B229C8">
        <w:rPr>
          <w:rFonts w:ascii="Verdana" w:hAnsi="Verdana"/>
          <w:sz w:val="20"/>
          <w:szCs w:val="20"/>
        </w:rPr>
        <w:t>ουσιοεξάρτησης</w:t>
      </w:r>
      <w:proofErr w:type="spellEnd"/>
      <w:r w:rsidRPr="00B229C8">
        <w:rPr>
          <w:rFonts w:ascii="Verdana" w:hAnsi="Verdana"/>
          <w:sz w:val="20"/>
          <w:szCs w:val="20"/>
        </w:rPr>
        <w:t>.</w:t>
      </w:r>
      <w:proofErr w:type="gramEnd"/>
      <w:r w:rsidRPr="00B229C8">
        <w:rPr>
          <w:rFonts w:ascii="Verdana" w:hAnsi="Verdana"/>
          <w:sz w:val="20"/>
          <w:szCs w:val="20"/>
        </w:rPr>
        <w:t xml:space="preserve"> </w:t>
      </w:r>
    </w:p>
    <w:p w:rsidR="00FB4710" w:rsidRPr="00B229C8" w:rsidRDefault="00FB4710" w:rsidP="00FB4710">
      <w:pPr>
        <w:pStyle w:val="2"/>
        <w:spacing w:line="240" w:lineRule="auto"/>
        <w:jc w:val="both"/>
        <w:rPr>
          <w:rFonts w:ascii="Verdana" w:hAnsi="Verdana" w:cs="Times New Roman"/>
          <w:i/>
          <w:sz w:val="20"/>
          <w:szCs w:val="20"/>
          <w:u w:val="single"/>
        </w:rPr>
      </w:pPr>
      <w:r w:rsidRPr="00B229C8">
        <w:rPr>
          <w:rFonts w:ascii="Verdana" w:hAnsi="Verdana" w:cs="Times New Roman"/>
          <w:i/>
          <w:sz w:val="20"/>
          <w:szCs w:val="20"/>
          <w:u w:val="single"/>
        </w:rPr>
        <w:t>Εκδηλώσεις και διάφορες δράσεις με αφορμή την Παγκόσμια Ημέρα κατά των Ναρκωτικών πραγματοποιούνται επίσης στο σύνολο σχεδόν των 72 Κέντρων Πρόληψης του ΟΚΑΝΑ, που λειτουργούν σε όλη τη χώρα σε συνεργασία με την Τοπική Αυτοδιοίκηση. Επισυνάπτεται αρχείο.</w:t>
      </w:r>
    </w:p>
    <w:p w:rsidR="00FB4710" w:rsidRPr="00B229C8" w:rsidRDefault="00FB4710" w:rsidP="00FB4710">
      <w:pPr>
        <w:pStyle w:val="2"/>
        <w:spacing w:line="240" w:lineRule="auto"/>
        <w:jc w:val="both"/>
        <w:rPr>
          <w:rFonts w:ascii="Verdana" w:hAnsi="Verdana" w:cs="Times New Roman"/>
          <w:sz w:val="20"/>
          <w:szCs w:val="20"/>
        </w:rPr>
      </w:pPr>
      <w:r w:rsidRPr="00B229C8">
        <w:rPr>
          <w:rFonts w:ascii="Verdana" w:hAnsi="Verdana" w:cs="Times New Roman"/>
          <w:sz w:val="20"/>
          <w:szCs w:val="20"/>
        </w:rPr>
        <w:t>Ακολουθούν αναλυτικά οι προγραμματισμένες εκδηλώσεις του ΟΚΑΝΑ:</w:t>
      </w:r>
    </w:p>
    <w:p w:rsidR="00D02569" w:rsidRPr="00D1414B" w:rsidRDefault="00D02569" w:rsidP="00D02569">
      <w:pPr>
        <w:jc w:val="center"/>
        <w:rPr>
          <w:rFonts w:ascii="Verdana" w:hAnsi="Verdana"/>
          <w:b/>
          <w:sz w:val="28"/>
          <w:szCs w:val="28"/>
          <w:u w:val="single"/>
        </w:rPr>
      </w:pPr>
    </w:p>
    <w:p w:rsidR="00D02569" w:rsidRPr="00D02569" w:rsidRDefault="00D02569" w:rsidP="00D02569">
      <w:pPr>
        <w:jc w:val="center"/>
        <w:rPr>
          <w:rFonts w:ascii="Verdana" w:hAnsi="Verdana"/>
          <w:b/>
          <w:sz w:val="22"/>
          <w:szCs w:val="22"/>
          <w:u w:val="single"/>
        </w:rPr>
      </w:pPr>
      <w:r w:rsidRPr="00D02569">
        <w:rPr>
          <w:rFonts w:ascii="Verdana" w:hAnsi="Verdana"/>
          <w:b/>
          <w:sz w:val="22"/>
          <w:szCs w:val="22"/>
          <w:u w:val="single"/>
        </w:rPr>
        <w:t>ΑΘΗΝΑ</w:t>
      </w:r>
    </w:p>
    <w:p w:rsidR="00D02569" w:rsidRPr="00D1414B" w:rsidRDefault="00D02569" w:rsidP="00D02569">
      <w:pPr>
        <w:rPr>
          <w:rFonts w:ascii="Verdana" w:hAnsi="Verdana"/>
          <w:b/>
          <w:sz w:val="20"/>
          <w:szCs w:val="20"/>
          <w:u w:val="single"/>
        </w:rPr>
      </w:pPr>
    </w:p>
    <w:p w:rsidR="00D02569" w:rsidRPr="008341D0" w:rsidRDefault="00D02569" w:rsidP="00D02569">
      <w:pPr>
        <w:jc w:val="both"/>
        <w:rPr>
          <w:rFonts w:ascii="Verdana" w:hAnsi="Verdana"/>
          <w:b/>
          <w:sz w:val="20"/>
          <w:szCs w:val="20"/>
          <w:u w:val="single"/>
        </w:rPr>
      </w:pPr>
      <w:r w:rsidRPr="008341D0">
        <w:rPr>
          <w:rFonts w:ascii="Verdana" w:hAnsi="Verdana"/>
          <w:b/>
          <w:sz w:val="20"/>
          <w:szCs w:val="20"/>
          <w:u w:val="single"/>
        </w:rPr>
        <w:t>ΚΕΝΤΡΙΚΗ ΕΚΔΗΛΩΣΗ – ΣΥΝΕΝΤΕΥΞΗ ΤΥΠΟΥ</w:t>
      </w:r>
    </w:p>
    <w:p w:rsidR="00D02569" w:rsidRDefault="00D02569" w:rsidP="00D02569">
      <w:pPr>
        <w:jc w:val="both"/>
        <w:rPr>
          <w:rFonts w:ascii="Verdana" w:hAnsi="Verdana"/>
          <w:b/>
          <w:sz w:val="20"/>
          <w:szCs w:val="20"/>
          <w:u w:val="single"/>
        </w:rPr>
      </w:pPr>
      <w:r w:rsidRPr="009257D9">
        <w:rPr>
          <w:rFonts w:ascii="Verdana" w:hAnsi="Verdana"/>
          <w:sz w:val="20"/>
          <w:szCs w:val="20"/>
        </w:rPr>
        <w:t>Τρίτη 18 Ιουνίου, Αίθουσα Τύπου Υπουργείου Υγείας, 11:00</w:t>
      </w:r>
    </w:p>
    <w:p w:rsidR="00D02569" w:rsidRPr="009257D9" w:rsidRDefault="00D02569" w:rsidP="00D02569">
      <w:pPr>
        <w:jc w:val="both"/>
        <w:rPr>
          <w:rFonts w:ascii="Verdana" w:hAnsi="Verdana"/>
          <w:color w:val="000000"/>
          <w:sz w:val="20"/>
          <w:szCs w:val="20"/>
        </w:rPr>
      </w:pPr>
      <w:r w:rsidRPr="009257D9">
        <w:rPr>
          <w:rFonts w:ascii="Verdana" w:hAnsi="Verdana"/>
          <w:color w:val="000000"/>
          <w:sz w:val="20"/>
          <w:szCs w:val="20"/>
        </w:rPr>
        <w:t>Ο ΟΚΑΝΑ,</w:t>
      </w:r>
      <w:r w:rsidRPr="009257D9">
        <w:t xml:space="preserve"> </w:t>
      </w:r>
      <w:r w:rsidRPr="009257D9">
        <w:rPr>
          <w:rFonts w:ascii="Verdana" w:hAnsi="Verdana"/>
          <w:color w:val="000000"/>
          <w:sz w:val="20"/>
          <w:szCs w:val="20"/>
        </w:rPr>
        <w:t>ενόψει της Παγκόσμιας Ημέρας κατά των Ναρκωτικών, διοργανώνει Συνέντευξη Τύπου με θέμα 'Γυναίκες κ</w:t>
      </w:r>
      <w:r w:rsidR="00371730">
        <w:rPr>
          <w:rFonts w:ascii="Verdana" w:hAnsi="Verdana"/>
          <w:color w:val="000000"/>
          <w:sz w:val="20"/>
          <w:szCs w:val="20"/>
        </w:rPr>
        <w:t xml:space="preserve">αι Χρήση </w:t>
      </w:r>
      <w:proofErr w:type="spellStart"/>
      <w:r w:rsidR="00371730">
        <w:rPr>
          <w:rFonts w:ascii="Verdana" w:hAnsi="Verdana"/>
          <w:color w:val="000000"/>
          <w:sz w:val="20"/>
          <w:szCs w:val="20"/>
        </w:rPr>
        <w:t>Εξαρτησιογόνων</w:t>
      </w:r>
      <w:proofErr w:type="spellEnd"/>
      <w:r w:rsidR="00371730">
        <w:rPr>
          <w:rFonts w:ascii="Verdana" w:hAnsi="Verdana"/>
          <w:color w:val="000000"/>
          <w:sz w:val="20"/>
          <w:szCs w:val="20"/>
        </w:rPr>
        <w:t xml:space="preserve"> Ουσιών'. </w:t>
      </w:r>
      <w:r w:rsidRPr="009257D9">
        <w:rPr>
          <w:rFonts w:ascii="Verdana" w:hAnsi="Verdana"/>
          <w:color w:val="000000"/>
          <w:sz w:val="20"/>
          <w:szCs w:val="20"/>
        </w:rPr>
        <w:t>Στο πλαίσιο του προγράμματος DAWN (</w:t>
      </w:r>
      <w:proofErr w:type="spellStart"/>
      <w:r w:rsidRPr="009257D9">
        <w:rPr>
          <w:rFonts w:ascii="Verdana" w:hAnsi="Verdana"/>
          <w:color w:val="000000"/>
          <w:sz w:val="20"/>
          <w:szCs w:val="20"/>
        </w:rPr>
        <w:t>Drugs</w:t>
      </w:r>
      <w:proofErr w:type="spellEnd"/>
      <w:r w:rsidRPr="009257D9">
        <w:rPr>
          <w:rFonts w:ascii="Verdana" w:hAnsi="Verdana"/>
          <w:color w:val="000000"/>
          <w:sz w:val="20"/>
          <w:szCs w:val="20"/>
        </w:rPr>
        <w:t xml:space="preserve"> </w:t>
      </w:r>
      <w:proofErr w:type="spellStart"/>
      <w:r w:rsidRPr="009257D9">
        <w:rPr>
          <w:rFonts w:ascii="Verdana" w:hAnsi="Verdana"/>
          <w:color w:val="000000"/>
          <w:sz w:val="20"/>
          <w:szCs w:val="20"/>
        </w:rPr>
        <w:t>and</w:t>
      </w:r>
      <w:proofErr w:type="spellEnd"/>
      <w:r w:rsidRPr="009257D9">
        <w:rPr>
          <w:rFonts w:ascii="Verdana" w:hAnsi="Verdana"/>
          <w:color w:val="000000"/>
          <w:sz w:val="20"/>
          <w:szCs w:val="20"/>
        </w:rPr>
        <w:t xml:space="preserve"> </w:t>
      </w:r>
      <w:proofErr w:type="spellStart"/>
      <w:r w:rsidRPr="009257D9">
        <w:rPr>
          <w:rFonts w:ascii="Verdana" w:hAnsi="Verdana"/>
          <w:color w:val="000000"/>
          <w:sz w:val="20"/>
          <w:szCs w:val="20"/>
        </w:rPr>
        <w:t>Alcohol</w:t>
      </w:r>
      <w:proofErr w:type="spellEnd"/>
      <w:r w:rsidRPr="009257D9">
        <w:rPr>
          <w:rFonts w:ascii="Verdana" w:hAnsi="Verdana"/>
          <w:color w:val="000000"/>
          <w:sz w:val="20"/>
          <w:szCs w:val="20"/>
        </w:rPr>
        <w:t xml:space="preserve"> </w:t>
      </w:r>
      <w:proofErr w:type="spellStart"/>
      <w:r w:rsidRPr="009257D9">
        <w:rPr>
          <w:rFonts w:ascii="Verdana" w:hAnsi="Verdana"/>
          <w:color w:val="000000"/>
          <w:sz w:val="20"/>
          <w:szCs w:val="20"/>
        </w:rPr>
        <w:t>Women</w:t>
      </w:r>
      <w:proofErr w:type="spellEnd"/>
      <w:r w:rsidRPr="009257D9">
        <w:rPr>
          <w:rFonts w:ascii="Verdana" w:hAnsi="Verdana"/>
          <w:color w:val="000000"/>
          <w:sz w:val="20"/>
          <w:szCs w:val="20"/>
        </w:rPr>
        <w:t xml:space="preserve"> </w:t>
      </w:r>
      <w:proofErr w:type="spellStart"/>
      <w:r w:rsidRPr="009257D9">
        <w:rPr>
          <w:rFonts w:ascii="Verdana" w:hAnsi="Verdana"/>
          <w:color w:val="000000"/>
          <w:sz w:val="20"/>
          <w:szCs w:val="20"/>
        </w:rPr>
        <w:t>Network</w:t>
      </w:r>
      <w:proofErr w:type="spellEnd"/>
      <w:r w:rsidRPr="009257D9">
        <w:rPr>
          <w:rFonts w:ascii="Verdana" w:hAnsi="Verdana"/>
          <w:color w:val="000000"/>
          <w:sz w:val="20"/>
          <w:szCs w:val="20"/>
        </w:rPr>
        <w:t xml:space="preserve">) που διενεργείται από το Δια-περιφερειακό Ινστιτούτο Έρευνας για το Έγκλημα και τη Δικαιοσύνη του ΟΗΕ (UNICRI), και στο οποίο συμμετέχει ο ΟΚΑΝΑ, η φετινή παγκόσμια ημέρα ορίστηκε ως ημέρα Ενημέρωσης και Ευαισθητοποίησης σχετικά με τις διαφορές της χρήσης ουσιών μεταξύ των δύο φύλων. Αναγνωρίζοντας την αναγκαιότητα για εξειδικευμένη ιατρική προσέγγιση των εξαρτημένων γυναικών, ο Οργανισμός προχώρησε στη δημιουργία και την έκδοση κατευθυντήριων γραμμών για τη μέριμνα και την ιατρική φροντίδα των εξαρτημένων εγκύων και των νεογνών τους. Το εγχειρίδιο με τίτλο 'Κύηση και Χρήση Ουσιών' θα παρουσιαστεί για πρώτη φορά στη Συνέντευξη Τύπου από την Πρόεδρο του Οργανισμού, κα Μένη </w:t>
      </w:r>
      <w:proofErr w:type="spellStart"/>
      <w:r w:rsidRPr="009257D9">
        <w:rPr>
          <w:rFonts w:ascii="Verdana" w:hAnsi="Verdana"/>
          <w:color w:val="000000"/>
          <w:sz w:val="20"/>
          <w:szCs w:val="20"/>
        </w:rPr>
        <w:t>Μαλλιώρη</w:t>
      </w:r>
      <w:proofErr w:type="spellEnd"/>
      <w:r w:rsidRPr="009257D9">
        <w:rPr>
          <w:rFonts w:ascii="Verdana" w:hAnsi="Verdana"/>
          <w:color w:val="000000"/>
          <w:sz w:val="20"/>
          <w:szCs w:val="20"/>
        </w:rPr>
        <w:t>.</w:t>
      </w:r>
    </w:p>
    <w:p w:rsidR="00D02569" w:rsidRPr="00E060E6" w:rsidRDefault="00D02569" w:rsidP="00D02569">
      <w:pPr>
        <w:jc w:val="both"/>
        <w:rPr>
          <w:rFonts w:ascii="Verdana" w:hAnsi="Verdana"/>
          <w:color w:val="000000"/>
          <w:sz w:val="20"/>
          <w:szCs w:val="20"/>
        </w:rPr>
      </w:pPr>
    </w:p>
    <w:p w:rsidR="00D02569" w:rsidRDefault="00D02569" w:rsidP="00D02569">
      <w:pPr>
        <w:jc w:val="both"/>
        <w:rPr>
          <w:rFonts w:ascii="Verdana" w:hAnsi="Verdana"/>
          <w:b/>
          <w:color w:val="000000"/>
          <w:sz w:val="20"/>
          <w:szCs w:val="20"/>
          <w:u w:val="single"/>
        </w:rPr>
      </w:pPr>
      <w:r w:rsidRPr="00E060E6">
        <w:rPr>
          <w:rFonts w:ascii="Verdana" w:hAnsi="Verdana"/>
          <w:b/>
          <w:color w:val="000000"/>
          <w:sz w:val="20"/>
          <w:szCs w:val="20"/>
          <w:u w:val="single"/>
        </w:rPr>
        <w:t>ΔΡΑΣΕΙΣ ΕΝΗΜΕΡΩΣΗΣ (στο πλαίσιο του ΕΣΠΑ)</w:t>
      </w:r>
    </w:p>
    <w:p w:rsidR="00D02569" w:rsidRPr="00E060E6" w:rsidRDefault="00D02569" w:rsidP="00D02569">
      <w:pPr>
        <w:jc w:val="both"/>
        <w:rPr>
          <w:rFonts w:ascii="Verdana" w:hAnsi="Verdana"/>
          <w:color w:val="000000"/>
          <w:sz w:val="20"/>
          <w:szCs w:val="20"/>
        </w:rPr>
      </w:pPr>
      <w:r>
        <w:rPr>
          <w:rFonts w:ascii="Verdana" w:hAnsi="Verdana"/>
          <w:color w:val="000000"/>
          <w:sz w:val="20"/>
          <w:szCs w:val="20"/>
        </w:rPr>
        <w:t>Τρίτη 25 Ιουνίου, πλ. Κλαυθμώνος, 10:00 – 20:00</w:t>
      </w:r>
    </w:p>
    <w:p w:rsidR="00D02569" w:rsidRPr="00E060E6" w:rsidRDefault="00D02569" w:rsidP="00D02569">
      <w:pPr>
        <w:jc w:val="both"/>
        <w:rPr>
          <w:rFonts w:ascii="Verdana" w:hAnsi="Verdana"/>
          <w:color w:val="000000"/>
          <w:sz w:val="20"/>
          <w:szCs w:val="20"/>
        </w:rPr>
      </w:pPr>
      <w:r>
        <w:rPr>
          <w:rFonts w:ascii="Verdana" w:hAnsi="Verdana"/>
          <w:color w:val="000000"/>
          <w:sz w:val="20"/>
          <w:szCs w:val="20"/>
        </w:rPr>
        <w:t xml:space="preserve">Στο πλαίσιο της Πράξης ΕΣΠΑ </w:t>
      </w:r>
      <w:r w:rsidRPr="00E060E6">
        <w:rPr>
          <w:rFonts w:ascii="Verdana" w:hAnsi="Verdana"/>
          <w:color w:val="000000"/>
          <w:sz w:val="20"/>
          <w:szCs w:val="20"/>
        </w:rPr>
        <w:t xml:space="preserve">«Προγράμματα στην Κοινότητα και στο Δρόμο (Πρόληψης, Έγκαιρης Παρέμβασης) για τη Μείωση της Ζήτησης </w:t>
      </w:r>
      <w:proofErr w:type="spellStart"/>
      <w:r w:rsidRPr="00E060E6">
        <w:rPr>
          <w:rFonts w:ascii="Verdana" w:hAnsi="Verdana"/>
          <w:color w:val="000000"/>
          <w:sz w:val="20"/>
          <w:szCs w:val="20"/>
        </w:rPr>
        <w:t>Εξαρτησιογόνων</w:t>
      </w:r>
      <w:proofErr w:type="spellEnd"/>
      <w:r w:rsidRPr="00E060E6">
        <w:rPr>
          <w:rFonts w:ascii="Verdana" w:hAnsi="Verdana"/>
          <w:color w:val="000000"/>
          <w:sz w:val="20"/>
          <w:szCs w:val="20"/>
        </w:rPr>
        <w:t xml:space="preserve"> Ουσιών)»</w:t>
      </w:r>
      <w:r>
        <w:rPr>
          <w:rFonts w:ascii="Verdana" w:hAnsi="Verdana"/>
          <w:color w:val="000000"/>
          <w:sz w:val="20"/>
          <w:szCs w:val="20"/>
        </w:rPr>
        <w:t>, ο ΟΚΑΝΑ διοργανώνει ενημερωτικές δράσεις που θα περιλαμβάνουν:</w:t>
      </w:r>
      <w:r w:rsidRPr="00E060E6">
        <w:rPr>
          <w:rFonts w:ascii="Verdana" w:hAnsi="Verdana"/>
          <w:color w:val="000000"/>
          <w:sz w:val="20"/>
          <w:szCs w:val="20"/>
        </w:rPr>
        <w:t xml:space="preserve"> ενημερωτικό περίπτερο, μουσικά δρώμενα, ζωγραφική.</w:t>
      </w:r>
      <w:r>
        <w:rPr>
          <w:rFonts w:ascii="Verdana" w:hAnsi="Verdana"/>
          <w:color w:val="000000"/>
          <w:sz w:val="20"/>
          <w:szCs w:val="20"/>
        </w:rPr>
        <w:t xml:space="preserve"> Σ</w:t>
      </w:r>
      <w:r w:rsidRPr="00E060E6">
        <w:rPr>
          <w:rFonts w:ascii="Verdana" w:hAnsi="Verdana"/>
          <w:color w:val="000000"/>
          <w:sz w:val="20"/>
          <w:szCs w:val="20"/>
        </w:rPr>
        <w:t>την εκδήλωση θα συμμετέχουν η Μο</w:t>
      </w:r>
      <w:r>
        <w:rPr>
          <w:rFonts w:ascii="Verdana" w:hAnsi="Verdana"/>
          <w:color w:val="000000"/>
          <w:sz w:val="20"/>
          <w:szCs w:val="20"/>
        </w:rPr>
        <w:t xml:space="preserve">νάδα Εφήβων ΟΚΑΝΑ «ΑΤΡΑΠΟΣ» με </w:t>
      </w:r>
      <w:r w:rsidRPr="00E060E6">
        <w:rPr>
          <w:rFonts w:ascii="Verdana" w:hAnsi="Verdana"/>
          <w:color w:val="000000"/>
          <w:sz w:val="20"/>
          <w:szCs w:val="20"/>
        </w:rPr>
        <w:t xml:space="preserve">Εργαστήρι Κατασκευής Κούκλας </w:t>
      </w:r>
      <w:proofErr w:type="spellStart"/>
      <w:r w:rsidRPr="00E060E6">
        <w:rPr>
          <w:rFonts w:ascii="Verdana" w:hAnsi="Verdana"/>
          <w:color w:val="000000"/>
          <w:sz w:val="20"/>
          <w:szCs w:val="20"/>
        </w:rPr>
        <w:t>Κουκλοθεάτρου</w:t>
      </w:r>
      <w:proofErr w:type="spellEnd"/>
      <w:r w:rsidRPr="00E060E6">
        <w:rPr>
          <w:rFonts w:ascii="Verdana" w:hAnsi="Verdana"/>
          <w:color w:val="000000"/>
          <w:sz w:val="20"/>
          <w:szCs w:val="20"/>
        </w:rPr>
        <w:t xml:space="preserve">, το Εξειδικευμένο Κέντρο Κοινωνικής και Επαγγελματικής Ένταξης ΟΚΑΝΑ με φωτογραφίες της Φωτογραφικής Λέσχης «ΣΑΝ ΦΩΣ», το Τμήμα Εφαρμογών Πρόληψης ΟΚΑΝΑ με ενημέρωση-ευαισθητοποίηση του γενικού πληθυσμού και το Κέντρο Υποδοχής, Ενημέρωσης και Προσανατολισμού ΟΚΑΝΑ με παροχή έντυπου υλικού όσον αφορά στις υπηρεσίες που παρέχει και ενημέρωση </w:t>
      </w:r>
      <w:r w:rsidRPr="00E060E6">
        <w:rPr>
          <w:rFonts w:ascii="Verdana" w:hAnsi="Verdana"/>
          <w:color w:val="000000"/>
          <w:sz w:val="20"/>
          <w:szCs w:val="20"/>
        </w:rPr>
        <w:lastRenderedPageBreak/>
        <w:t xml:space="preserve">γύρω από τις δράσεις του. Την εκδήλωση θα κλείσει η μουσική Ομάδα Κρουστών του Βασίλη </w:t>
      </w:r>
      <w:proofErr w:type="spellStart"/>
      <w:r w:rsidRPr="00E060E6">
        <w:rPr>
          <w:rFonts w:ascii="Verdana" w:hAnsi="Verdana"/>
          <w:color w:val="000000"/>
          <w:sz w:val="20"/>
          <w:szCs w:val="20"/>
        </w:rPr>
        <w:t>Βασιλάτου</w:t>
      </w:r>
      <w:proofErr w:type="spellEnd"/>
      <w:r w:rsidRPr="00E060E6">
        <w:rPr>
          <w:rFonts w:ascii="Verdana" w:hAnsi="Verdana"/>
          <w:color w:val="000000"/>
          <w:sz w:val="20"/>
          <w:szCs w:val="20"/>
        </w:rPr>
        <w:t xml:space="preserve"> του ΕΜΠ (Εθνικό </w:t>
      </w:r>
      <w:proofErr w:type="spellStart"/>
      <w:r w:rsidRPr="00E060E6">
        <w:rPr>
          <w:rFonts w:ascii="Verdana" w:hAnsi="Verdana"/>
          <w:color w:val="000000"/>
          <w:sz w:val="20"/>
          <w:szCs w:val="20"/>
        </w:rPr>
        <w:t>Μετσόβειο</w:t>
      </w:r>
      <w:proofErr w:type="spellEnd"/>
      <w:r w:rsidRPr="00E060E6">
        <w:rPr>
          <w:rFonts w:ascii="Verdana" w:hAnsi="Verdana"/>
          <w:color w:val="000000"/>
          <w:sz w:val="20"/>
          <w:szCs w:val="20"/>
        </w:rPr>
        <w:t xml:space="preserve"> Πολυτεχνείο).  </w:t>
      </w:r>
    </w:p>
    <w:p w:rsidR="00F924D6" w:rsidRPr="00D1414B" w:rsidRDefault="00F924D6" w:rsidP="00D02569">
      <w:pPr>
        <w:rPr>
          <w:rFonts w:ascii="Verdana" w:hAnsi="Verdana"/>
          <w:sz w:val="20"/>
          <w:szCs w:val="20"/>
          <w:u w:val="single"/>
        </w:rPr>
      </w:pPr>
    </w:p>
    <w:p w:rsidR="00D02569" w:rsidRPr="00DA6061" w:rsidRDefault="00D02569" w:rsidP="00D02569">
      <w:pPr>
        <w:rPr>
          <w:rFonts w:ascii="Verdana" w:hAnsi="Verdana"/>
          <w:b/>
          <w:sz w:val="20"/>
          <w:szCs w:val="20"/>
          <w:u w:val="single"/>
        </w:rPr>
      </w:pPr>
      <w:r w:rsidRPr="00DA6061">
        <w:rPr>
          <w:rFonts w:ascii="Verdana" w:hAnsi="Verdana"/>
          <w:b/>
          <w:sz w:val="20"/>
          <w:szCs w:val="20"/>
          <w:u w:val="single"/>
        </w:rPr>
        <w:t xml:space="preserve">ΣΤΑΘΜΟΣ ΦΡΟΝΤΙΔΑΣ ΕΞΑΡΤΗΜΕΝΩΝ ΑΤΟΜΩΝ </w:t>
      </w:r>
    </w:p>
    <w:p w:rsidR="00D02569" w:rsidRPr="00180901" w:rsidRDefault="00D02569" w:rsidP="00D02569">
      <w:pPr>
        <w:jc w:val="both"/>
        <w:rPr>
          <w:rFonts w:ascii="Verdana" w:hAnsi="Verdana"/>
          <w:color w:val="000000"/>
          <w:sz w:val="20"/>
          <w:szCs w:val="20"/>
        </w:rPr>
      </w:pPr>
      <w:r w:rsidRPr="00180901">
        <w:rPr>
          <w:rFonts w:ascii="Verdana" w:hAnsi="Verdana"/>
          <w:color w:val="000000"/>
          <w:sz w:val="20"/>
          <w:szCs w:val="20"/>
        </w:rPr>
        <w:t>Τετάρτη</w:t>
      </w:r>
      <w:r>
        <w:rPr>
          <w:rFonts w:ascii="Verdana" w:hAnsi="Verdana"/>
          <w:color w:val="000000"/>
          <w:sz w:val="20"/>
          <w:szCs w:val="20"/>
        </w:rPr>
        <w:t xml:space="preserve"> </w:t>
      </w:r>
      <w:r w:rsidRPr="00180901">
        <w:rPr>
          <w:rFonts w:ascii="Verdana" w:hAnsi="Verdana"/>
          <w:color w:val="000000"/>
          <w:sz w:val="20"/>
          <w:szCs w:val="20"/>
        </w:rPr>
        <w:t xml:space="preserve">26 Ιουνίου, Πλατεία Κουμουνδούρου, 10:00 – 14:00 </w:t>
      </w:r>
    </w:p>
    <w:p w:rsidR="00D02569" w:rsidRDefault="00D02569" w:rsidP="00D02569">
      <w:pPr>
        <w:jc w:val="both"/>
        <w:rPr>
          <w:rFonts w:ascii="Verdana" w:hAnsi="Verdana"/>
          <w:color w:val="000000"/>
          <w:sz w:val="20"/>
          <w:szCs w:val="20"/>
        </w:rPr>
      </w:pPr>
      <w:r w:rsidRPr="00F950A9">
        <w:rPr>
          <w:rFonts w:ascii="Verdana" w:hAnsi="Verdana"/>
          <w:color w:val="000000"/>
          <w:sz w:val="20"/>
          <w:szCs w:val="20"/>
        </w:rPr>
        <w:t xml:space="preserve">Ενημερωτικό περίπτερο και διανομή υγειονομικού υλικού από το προσωπικό της ομάδας </w:t>
      </w:r>
      <w:proofErr w:type="spellStart"/>
      <w:r w:rsidRPr="00F950A9">
        <w:rPr>
          <w:rFonts w:ascii="Verdana" w:hAnsi="Verdana"/>
          <w:color w:val="000000"/>
          <w:sz w:val="20"/>
          <w:szCs w:val="20"/>
          <w:lang w:val="en-US"/>
        </w:rPr>
        <w:t>streetwork</w:t>
      </w:r>
      <w:proofErr w:type="spellEnd"/>
      <w:r w:rsidRPr="00F950A9">
        <w:rPr>
          <w:rFonts w:ascii="Verdana" w:hAnsi="Verdana"/>
          <w:color w:val="000000"/>
          <w:sz w:val="20"/>
          <w:szCs w:val="20"/>
        </w:rPr>
        <w:t xml:space="preserve"> και της Ψυχοκοινωνικής Υπηρεσίας του Σταθμού με τη συνεργασία του Δικτύου Συνεργατών «Οδηγίες Χρήσης» («Θετική Φωνή», «Κέντρο Ζωής», ΚΕΕΛΠΝΟ, «</w:t>
      </w:r>
      <w:proofErr w:type="spellStart"/>
      <w:r w:rsidRPr="00F950A9">
        <w:rPr>
          <w:rFonts w:ascii="Verdana" w:hAnsi="Verdana"/>
          <w:color w:val="000000"/>
          <w:sz w:val="20"/>
          <w:szCs w:val="20"/>
          <w:lang w:val="en-US"/>
        </w:rPr>
        <w:t>Praksis</w:t>
      </w:r>
      <w:proofErr w:type="spellEnd"/>
      <w:r w:rsidRPr="00F950A9">
        <w:rPr>
          <w:rFonts w:ascii="Verdana" w:hAnsi="Verdana"/>
          <w:color w:val="000000"/>
          <w:sz w:val="20"/>
          <w:szCs w:val="20"/>
        </w:rPr>
        <w:t>», ΚΠ «ΑΘΗΝΑ-ΥΓΕΙΑ», «Γιατροί του Κόσμου»).</w:t>
      </w:r>
    </w:p>
    <w:p w:rsidR="00D02569" w:rsidRDefault="00D02569" w:rsidP="00D02569">
      <w:pPr>
        <w:jc w:val="both"/>
        <w:rPr>
          <w:rFonts w:ascii="Verdana" w:hAnsi="Verdana"/>
          <w:color w:val="000000"/>
          <w:sz w:val="20"/>
          <w:szCs w:val="20"/>
        </w:rPr>
      </w:pPr>
    </w:p>
    <w:p w:rsidR="00D02569" w:rsidRPr="007274AA" w:rsidRDefault="00D02569" w:rsidP="00D02569">
      <w:pPr>
        <w:rPr>
          <w:rFonts w:ascii="Verdana" w:hAnsi="Verdana"/>
          <w:b/>
          <w:sz w:val="20"/>
          <w:szCs w:val="20"/>
          <w:u w:val="single"/>
        </w:rPr>
      </w:pPr>
      <w:r w:rsidRPr="007274AA">
        <w:rPr>
          <w:rFonts w:ascii="Verdana" w:hAnsi="Verdana"/>
          <w:b/>
          <w:bCs/>
          <w:sz w:val="20"/>
          <w:szCs w:val="20"/>
          <w:u w:val="single"/>
        </w:rPr>
        <w:t>ΕΞΕΙΔΙΚΕΥΜΕΝΟ ΚΕΝΤΡΟ ΚΟΙΝΩΝΙΚΗΣ ΕΠΑΝΕΝΤΑΞΗΣ (ΕΚΚΕΕ)</w:t>
      </w:r>
    </w:p>
    <w:p w:rsidR="00D02569" w:rsidRPr="007274AA" w:rsidRDefault="00D02569" w:rsidP="00D02569">
      <w:pPr>
        <w:pStyle w:val="Web"/>
        <w:spacing w:before="0" w:beforeAutospacing="0" w:after="0" w:afterAutospacing="0"/>
        <w:rPr>
          <w:rFonts w:ascii="Verdana" w:hAnsi="Verdana"/>
          <w:color w:val="000000"/>
          <w:sz w:val="20"/>
          <w:szCs w:val="20"/>
        </w:rPr>
      </w:pPr>
      <w:r w:rsidRPr="007274AA">
        <w:rPr>
          <w:rFonts w:ascii="Verdana" w:hAnsi="Verdana"/>
          <w:color w:val="000000"/>
          <w:sz w:val="20"/>
          <w:szCs w:val="20"/>
        </w:rPr>
        <w:t xml:space="preserve">10-16 Ιουνίου, </w:t>
      </w:r>
      <w:proofErr w:type="spellStart"/>
      <w:r w:rsidRPr="007274AA">
        <w:rPr>
          <w:rFonts w:ascii="Verdana" w:hAnsi="Verdana"/>
          <w:color w:val="000000"/>
          <w:sz w:val="20"/>
          <w:szCs w:val="20"/>
        </w:rPr>
        <w:t>Βρυσακίου</w:t>
      </w:r>
      <w:proofErr w:type="spellEnd"/>
      <w:r w:rsidRPr="007274AA">
        <w:rPr>
          <w:rFonts w:ascii="Verdana" w:hAnsi="Verdana"/>
          <w:color w:val="000000"/>
          <w:sz w:val="20"/>
          <w:szCs w:val="20"/>
        </w:rPr>
        <w:t xml:space="preserve"> 17, Πλάκα</w:t>
      </w:r>
    </w:p>
    <w:p w:rsidR="00D02569" w:rsidRDefault="00D02569" w:rsidP="00D02569">
      <w:pPr>
        <w:pStyle w:val="Web"/>
        <w:spacing w:before="0" w:beforeAutospacing="0" w:after="0" w:afterAutospacing="0"/>
        <w:rPr>
          <w:rFonts w:ascii="Verdana" w:hAnsi="Verdana"/>
          <w:color w:val="000000"/>
          <w:sz w:val="20"/>
          <w:szCs w:val="20"/>
        </w:rPr>
      </w:pPr>
      <w:r w:rsidRPr="007274AA">
        <w:rPr>
          <w:rFonts w:ascii="Verdana" w:hAnsi="Verdana"/>
          <w:color w:val="000000"/>
          <w:sz w:val="20"/>
          <w:szCs w:val="20"/>
        </w:rPr>
        <w:t xml:space="preserve">Συμμετοχή της Φωτογραφικής Λέσχης «ΣΑΝ ΦΩΣ» στο Athens </w:t>
      </w:r>
      <w:proofErr w:type="spellStart"/>
      <w:r w:rsidRPr="007274AA">
        <w:rPr>
          <w:rFonts w:ascii="Verdana" w:hAnsi="Verdana"/>
          <w:color w:val="000000"/>
          <w:sz w:val="20"/>
          <w:szCs w:val="20"/>
        </w:rPr>
        <w:t>Fringe</w:t>
      </w:r>
      <w:proofErr w:type="spellEnd"/>
      <w:r w:rsidRPr="007274AA">
        <w:rPr>
          <w:rFonts w:ascii="Verdana" w:hAnsi="Verdana"/>
          <w:color w:val="000000"/>
          <w:sz w:val="20"/>
          <w:szCs w:val="20"/>
        </w:rPr>
        <w:t xml:space="preserve"> </w:t>
      </w:r>
      <w:proofErr w:type="spellStart"/>
      <w:r w:rsidRPr="007274AA">
        <w:rPr>
          <w:rFonts w:ascii="Verdana" w:hAnsi="Verdana"/>
          <w:color w:val="000000"/>
          <w:sz w:val="20"/>
          <w:szCs w:val="20"/>
        </w:rPr>
        <w:t>Νetwork</w:t>
      </w:r>
      <w:proofErr w:type="spellEnd"/>
      <w:r w:rsidRPr="007274AA">
        <w:rPr>
          <w:rFonts w:ascii="Verdana" w:hAnsi="Verdana"/>
          <w:color w:val="000000"/>
          <w:sz w:val="20"/>
          <w:szCs w:val="20"/>
        </w:rPr>
        <w:t>.</w:t>
      </w:r>
    </w:p>
    <w:p w:rsidR="00D02569" w:rsidRDefault="00D02569" w:rsidP="00D02569">
      <w:pPr>
        <w:jc w:val="both"/>
        <w:rPr>
          <w:rFonts w:ascii="Verdana" w:hAnsi="Verdana" w:cs="Arial"/>
          <w:color w:val="000000"/>
          <w:sz w:val="20"/>
          <w:szCs w:val="20"/>
        </w:rPr>
      </w:pPr>
    </w:p>
    <w:p w:rsidR="00D02569" w:rsidRDefault="00D02569" w:rsidP="00D02569">
      <w:pPr>
        <w:jc w:val="both"/>
        <w:rPr>
          <w:rFonts w:ascii="Verdana" w:hAnsi="Verdana" w:cs="Arial"/>
          <w:color w:val="000000"/>
          <w:sz w:val="20"/>
          <w:szCs w:val="20"/>
        </w:rPr>
      </w:pPr>
      <w:r w:rsidRPr="00F950A9">
        <w:rPr>
          <w:rFonts w:ascii="Verdana" w:hAnsi="Verdana" w:cs="Arial"/>
          <w:color w:val="000000"/>
          <w:sz w:val="20"/>
          <w:szCs w:val="20"/>
        </w:rPr>
        <w:t>27</w:t>
      </w:r>
      <w:r>
        <w:rPr>
          <w:rFonts w:ascii="Verdana" w:hAnsi="Verdana" w:cs="Arial"/>
          <w:color w:val="000000"/>
          <w:sz w:val="20"/>
          <w:szCs w:val="20"/>
        </w:rPr>
        <w:t xml:space="preserve">-28 Ιουνίου, </w:t>
      </w:r>
      <w:proofErr w:type="spellStart"/>
      <w:r>
        <w:rPr>
          <w:rFonts w:ascii="Verdana" w:hAnsi="Verdana" w:cs="Arial"/>
          <w:color w:val="000000"/>
          <w:sz w:val="20"/>
          <w:szCs w:val="20"/>
        </w:rPr>
        <w:t>Τεχνόπολη</w:t>
      </w:r>
      <w:proofErr w:type="spellEnd"/>
      <w:r>
        <w:rPr>
          <w:rFonts w:ascii="Verdana" w:hAnsi="Verdana" w:cs="Arial"/>
          <w:color w:val="000000"/>
          <w:sz w:val="20"/>
          <w:szCs w:val="20"/>
        </w:rPr>
        <w:t xml:space="preserve"> Δήμου Αθηναίων</w:t>
      </w:r>
    </w:p>
    <w:p w:rsidR="00D02569" w:rsidRPr="007274AA" w:rsidRDefault="00D02569" w:rsidP="00D02569">
      <w:pPr>
        <w:pStyle w:val="Web"/>
        <w:spacing w:before="0" w:beforeAutospacing="0" w:after="0" w:afterAutospacing="0"/>
        <w:rPr>
          <w:rFonts w:ascii="Verdana" w:hAnsi="Verdana"/>
          <w:color w:val="000000"/>
          <w:sz w:val="20"/>
          <w:szCs w:val="20"/>
        </w:rPr>
      </w:pPr>
      <w:r>
        <w:rPr>
          <w:rFonts w:ascii="Verdana" w:hAnsi="Verdana" w:cs="Arial"/>
          <w:color w:val="000000"/>
          <w:sz w:val="20"/>
          <w:szCs w:val="20"/>
        </w:rPr>
        <w:t xml:space="preserve">Συμμετοχή της </w:t>
      </w:r>
      <w:r w:rsidRPr="00F950A9">
        <w:rPr>
          <w:rFonts w:ascii="Verdana" w:hAnsi="Verdana" w:cs="Arial"/>
          <w:color w:val="000000"/>
          <w:sz w:val="20"/>
          <w:szCs w:val="20"/>
        </w:rPr>
        <w:t>Φωτογραφική</w:t>
      </w:r>
      <w:r>
        <w:rPr>
          <w:rFonts w:ascii="Verdana" w:hAnsi="Verdana" w:cs="Arial"/>
          <w:color w:val="000000"/>
          <w:sz w:val="20"/>
          <w:szCs w:val="20"/>
        </w:rPr>
        <w:t>ς</w:t>
      </w:r>
      <w:r w:rsidRPr="00F950A9">
        <w:rPr>
          <w:rFonts w:ascii="Verdana" w:hAnsi="Verdana" w:cs="Arial"/>
          <w:color w:val="000000"/>
          <w:sz w:val="20"/>
          <w:szCs w:val="20"/>
        </w:rPr>
        <w:t xml:space="preserve"> Λέσχη</w:t>
      </w:r>
      <w:r>
        <w:rPr>
          <w:rFonts w:ascii="Verdana" w:hAnsi="Verdana" w:cs="Arial"/>
          <w:color w:val="000000"/>
          <w:sz w:val="20"/>
          <w:szCs w:val="20"/>
        </w:rPr>
        <w:t>ς</w:t>
      </w:r>
      <w:r w:rsidRPr="00F950A9">
        <w:rPr>
          <w:rFonts w:ascii="Verdana" w:hAnsi="Verdana" w:cs="Arial"/>
          <w:color w:val="000000"/>
          <w:sz w:val="20"/>
          <w:szCs w:val="20"/>
        </w:rPr>
        <w:t xml:space="preserve"> </w:t>
      </w:r>
      <w:r>
        <w:rPr>
          <w:rFonts w:ascii="Verdana" w:hAnsi="Verdana" w:cs="Arial"/>
          <w:color w:val="000000"/>
          <w:sz w:val="20"/>
          <w:szCs w:val="20"/>
        </w:rPr>
        <w:t>«ΣΑΝ ΦΩΣ</w:t>
      </w:r>
      <w:r w:rsidRPr="00F950A9">
        <w:rPr>
          <w:rFonts w:ascii="Verdana" w:hAnsi="Verdana" w:cs="Arial"/>
          <w:color w:val="000000"/>
          <w:sz w:val="20"/>
          <w:szCs w:val="20"/>
        </w:rPr>
        <w:t>»</w:t>
      </w:r>
      <w:r>
        <w:rPr>
          <w:rFonts w:ascii="Verdana" w:hAnsi="Verdana" w:cs="Arial"/>
          <w:color w:val="000000"/>
          <w:sz w:val="20"/>
          <w:szCs w:val="20"/>
        </w:rPr>
        <w:t xml:space="preserve"> </w:t>
      </w:r>
      <w:r w:rsidRPr="00F950A9">
        <w:rPr>
          <w:rFonts w:ascii="Verdana" w:hAnsi="Verdana" w:cs="Arial"/>
          <w:color w:val="000000"/>
          <w:sz w:val="20"/>
          <w:szCs w:val="20"/>
        </w:rPr>
        <w:t>και το</w:t>
      </w:r>
      <w:r>
        <w:rPr>
          <w:rFonts w:ascii="Verdana" w:hAnsi="Verdana" w:cs="Arial"/>
          <w:color w:val="000000"/>
          <w:sz w:val="20"/>
          <w:szCs w:val="20"/>
        </w:rPr>
        <w:t xml:space="preserve">υ </w:t>
      </w:r>
      <w:r w:rsidRPr="00F950A9">
        <w:rPr>
          <w:rFonts w:ascii="Verdana" w:hAnsi="Verdana" w:cs="Arial"/>
          <w:color w:val="000000"/>
          <w:sz w:val="20"/>
          <w:szCs w:val="20"/>
        </w:rPr>
        <w:t>Τμήμα</w:t>
      </w:r>
      <w:r>
        <w:rPr>
          <w:rFonts w:ascii="Verdana" w:hAnsi="Verdana" w:cs="Arial"/>
          <w:color w:val="000000"/>
          <w:sz w:val="20"/>
          <w:szCs w:val="20"/>
        </w:rPr>
        <w:t>τος</w:t>
      </w:r>
      <w:r w:rsidRPr="00F950A9">
        <w:rPr>
          <w:rFonts w:ascii="Verdana" w:hAnsi="Verdana" w:cs="Arial"/>
          <w:color w:val="000000"/>
          <w:sz w:val="20"/>
          <w:szCs w:val="20"/>
        </w:rPr>
        <w:t xml:space="preserve"> Σχεδιασμού και Κατασκευής Χειροποίητων Κοσμημάτων</w:t>
      </w:r>
      <w:r>
        <w:rPr>
          <w:rFonts w:ascii="Verdana" w:hAnsi="Verdana" w:cs="Arial"/>
          <w:color w:val="000000"/>
          <w:sz w:val="20"/>
          <w:szCs w:val="20"/>
        </w:rPr>
        <w:t>,</w:t>
      </w:r>
      <w:r w:rsidRPr="00F950A9">
        <w:rPr>
          <w:rFonts w:ascii="Verdana" w:hAnsi="Verdana" w:cs="Arial"/>
          <w:color w:val="000000"/>
          <w:sz w:val="20"/>
          <w:szCs w:val="20"/>
        </w:rPr>
        <w:t xml:space="preserve"> με έκθεση φωτογραφιών</w:t>
      </w:r>
      <w:r>
        <w:rPr>
          <w:rFonts w:ascii="Verdana" w:hAnsi="Verdana" w:cs="Arial"/>
          <w:color w:val="000000"/>
          <w:sz w:val="20"/>
          <w:szCs w:val="20"/>
        </w:rPr>
        <w:t>, κατασκευών και κοσμημάτων</w:t>
      </w:r>
    </w:p>
    <w:p w:rsidR="00D02569" w:rsidRPr="00F950A9" w:rsidRDefault="00D02569" w:rsidP="00D02569">
      <w:pPr>
        <w:jc w:val="both"/>
        <w:rPr>
          <w:rFonts w:ascii="Verdana" w:hAnsi="Verdana"/>
          <w:color w:val="000000"/>
          <w:sz w:val="20"/>
          <w:szCs w:val="20"/>
        </w:rPr>
      </w:pPr>
    </w:p>
    <w:p w:rsidR="00D02569" w:rsidRPr="00C256EF" w:rsidRDefault="00D02569" w:rsidP="00D02569">
      <w:pPr>
        <w:jc w:val="both"/>
        <w:rPr>
          <w:b/>
          <w:color w:val="365F91"/>
          <w:u w:val="single"/>
          <w:lang w:val="en-US"/>
        </w:rPr>
      </w:pPr>
      <w:r>
        <w:rPr>
          <w:rFonts w:ascii="Verdana" w:hAnsi="Verdana"/>
          <w:b/>
          <w:sz w:val="20"/>
          <w:szCs w:val="20"/>
          <w:u w:val="single"/>
        </w:rPr>
        <w:t>ΘΜΦΑΕ ΒΑΡΥΤΗ-ΓΟΥΔ</w:t>
      </w:r>
      <w:r w:rsidR="00C256EF">
        <w:rPr>
          <w:rFonts w:ascii="Verdana" w:hAnsi="Verdana"/>
          <w:b/>
          <w:sz w:val="20"/>
          <w:szCs w:val="20"/>
          <w:u w:val="single"/>
          <w:lang w:val="en-US"/>
        </w:rPr>
        <w:t>H</w:t>
      </w:r>
    </w:p>
    <w:p w:rsidR="00D02569" w:rsidRDefault="00D02569" w:rsidP="00D02569">
      <w:pPr>
        <w:jc w:val="both"/>
        <w:rPr>
          <w:rFonts w:ascii="Verdana" w:hAnsi="Verdana"/>
          <w:color w:val="000000"/>
          <w:sz w:val="20"/>
          <w:szCs w:val="20"/>
        </w:rPr>
      </w:pPr>
      <w:r>
        <w:rPr>
          <w:rFonts w:ascii="Verdana" w:hAnsi="Verdana"/>
          <w:color w:val="000000"/>
          <w:sz w:val="20"/>
          <w:szCs w:val="20"/>
        </w:rPr>
        <w:t>Τρίτη 25 Ιουνίου, στο χώρο της Μονάδας</w:t>
      </w:r>
      <w:r w:rsidR="00D7683F">
        <w:rPr>
          <w:rFonts w:ascii="Verdana" w:hAnsi="Verdana"/>
          <w:color w:val="000000"/>
          <w:sz w:val="20"/>
          <w:szCs w:val="20"/>
        </w:rPr>
        <w:t>, 11:00</w:t>
      </w:r>
    </w:p>
    <w:p w:rsidR="00D02569" w:rsidRPr="00497CC1" w:rsidRDefault="00D02569" w:rsidP="00D02569">
      <w:pPr>
        <w:jc w:val="both"/>
        <w:rPr>
          <w:rFonts w:ascii="Verdana" w:hAnsi="Verdana"/>
          <w:color w:val="000000"/>
          <w:sz w:val="20"/>
          <w:szCs w:val="20"/>
        </w:rPr>
      </w:pPr>
      <w:r>
        <w:rPr>
          <w:rFonts w:ascii="Verdana" w:hAnsi="Verdana"/>
          <w:color w:val="000000"/>
          <w:sz w:val="20"/>
          <w:szCs w:val="20"/>
        </w:rPr>
        <w:t xml:space="preserve">Εκδήλωση </w:t>
      </w:r>
      <w:r w:rsidRPr="00497CC1">
        <w:rPr>
          <w:rFonts w:ascii="Verdana" w:hAnsi="Verdana"/>
          <w:color w:val="000000"/>
          <w:sz w:val="20"/>
          <w:szCs w:val="20"/>
        </w:rPr>
        <w:t xml:space="preserve">με την ενεργή συμμετοχή των </w:t>
      </w:r>
      <w:proofErr w:type="spellStart"/>
      <w:r w:rsidRPr="00497CC1">
        <w:rPr>
          <w:rFonts w:ascii="Verdana" w:hAnsi="Verdana"/>
          <w:color w:val="000000"/>
          <w:sz w:val="20"/>
          <w:szCs w:val="20"/>
        </w:rPr>
        <w:t>θεραπευομένων</w:t>
      </w:r>
      <w:proofErr w:type="spellEnd"/>
      <w:r w:rsidRPr="00497CC1">
        <w:rPr>
          <w:rFonts w:ascii="Verdana" w:hAnsi="Verdana"/>
          <w:color w:val="000000"/>
          <w:sz w:val="20"/>
          <w:szCs w:val="20"/>
        </w:rPr>
        <w:t xml:space="preserve"> και του</w:t>
      </w:r>
      <w:r>
        <w:rPr>
          <w:rFonts w:ascii="Verdana" w:hAnsi="Verdana"/>
          <w:color w:val="000000"/>
          <w:sz w:val="20"/>
          <w:szCs w:val="20"/>
        </w:rPr>
        <w:t xml:space="preserve"> προσωπικού με κύριο θέμα την «φ</w:t>
      </w:r>
      <w:r w:rsidRPr="00497CC1">
        <w:rPr>
          <w:rFonts w:ascii="Verdana" w:hAnsi="Verdana"/>
          <w:color w:val="000000"/>
          <w:sz w:val="20"/>
          <w:szCs w:val="20"/>
        </w:rPr>
        <w:t>ροντίδα του εαυτού»</w:t>
      </w:r>
      <w:r>
        <w:rPr>
          <w:rFonts w:ascii="Verdana" w:hAnsi="Verdana"/>
          <w:color w:val="000000"/>
          <w:sz w:val="20"/>
          <w:szCs w:val="20"/>
        </w:rPr>
        <w:t xml:space="preserve">. </w:t>
      </w:r>
      <w:r w:rsidRPr="00497CC1">
        <w:rPr>
          <w:rFonts w:ascii="Verdana" w:hAnsi="Verdana"/>
          <w:color w:val="000000"/>
          <w:sz w:val="20"/>
          <w:szCs w:val="20"/>
        </w:rPr>
        <w:t xml:space="preserve">Η εκδήλωση θα περιλαμβάνει: παρουσίαση του έργου της </w:t>
      </w:r>
      <w:r>
        <w:rPr>
          <w:rFonts w:ascii="Verdana" w:hAnsi="Verdana"/>
          <w:color w:val="000000"/>
          <w:sz w:val="20"/>
          <w:szCs w:val="20"/>
        </w:rPr>
        <w:t xml:space="preserve">ομάδας </w:t>
      </w:r>
      <w:r w:rsidRPr="00497CC1">
        <w:rPr>
          <w:rFonts w:ascii="Verdana" w:hAnsi="Verdana"/>
          <w:color w:val="000000"/>
          <w:sz w:val="20"/>
          <w:szCs w:val="20"/>
        </w:rPr>
        <w:t>μουσικής</w:t>
      </w:r>
      <w:r w:rsidR="00D7683F">
        <w:rPr>
          <w:rFonts w:ascii="Verdana" w:hAnsi="Verdana"/>
          <w:color w:val="000000"/>
          <w:sz w:val="20"/>
          <w:szCs w:val="20"/>
        </w:rPr>
        <w:t xml:space="preserve"> της μονάδας</w:t>
      </w:r>
      <w:r>
        <w:rPr>
          <w:rFonts w:ascii="Verdana" w:hAnsi="Verdana"/>
          <w:color w:val="000000"/>
          <w:sz w:val="20"/>
          <w:szCs w:val="20"/>
        </w:rPr>
        <w:t>,</w:t>
      </w:r>
      <w:r w:rsidRPr="00497CC1">
        <w:rPr>
          <w:rFonts w:ascii="Verdana" w:hAnsi="Verdana"/>
          <w:color w:val="000000"/>
          <w:sz w:val="20"/>
          <w:szCs w:val="20"/>
        </w:rPr>
        <w:t xml:space="preserve"> </w:t>
      </w:r>
      <w:proofErr w:type="spellStart"/>
      <w:r>
        <w:rPr>
          <w:rFonts w:ascii="Verdana" w:hAnsi="Verdana"/>
          <w:color w:val="000000"/>
          <w:sz w:val="20"/>
          <w:szCs w:val="20"/>
        </w:rPr>
        <w:t>διαδραστικές</w:t>
      </w:r>
      <w:proofErr w:type="spellEnd"/>
      <w:r>
        <w:rPr>
          <w:rFonts w:ascii="Verdana" w:hAnsi="Verdana"/>
          <w:color w:val="000000"/>
          <w:sz w:val="20"/>
          <w:szCs w:val="20"/>
        </w:rPr>
        <w:t xml:space="preserve">, ομαδικές </w:t>
      </w:r>
      <w:r w:rsidRPr="00497CC1">
        <w:rPr>
          <w:rFonts w:ascii="Verdana" w:hAnsi="Verdana"/>
          <w:color w:val="000000"/>
          <w:sz w:val="20"/>
          <w:szCs w:val="20"/>
        </w:rPr>
        <w:t>δραστηριότητες</w:t>
      </w:r>
      <w:r>
        <w:rPr>
          <w:rFonts w:ascii="Verdana" w:hAnsi="Verdana"/>
          <w:color w:val="000000"/>
          <w:sz w:val="20"/>
          <w:szCs w:val="20"/>
        </w:rPr>
        <w:t xml:space="preserve"> για τους </w:t>
      </w:r>
      <w:proofErr w:type="spellStart"/>
      <w:r>
        <w:rPr>
          <w:rFonts w:ascii="Verdana" w:hAnsi="Verdana"/>
          <w:color w:val="000000"/>
          <w:sz w:val="20"/>
          <w:szCs w:val="20"/>
        </w:rPr>
        <w:t>θεραπευόμενους</w:t>
      </w:r>
      <w:proofErr w:type="spellEnd"/>
      <w:r>
        <w:rPr>
          <w:rFonts w:ascii="Verdana" w:hAnsi="Verdana"/>
          <w:color w:val="000000"/>
          <w:sz w:val="20"/>
          <w:szCs w:val="20"/>
        </w:rPr>
        <w:t xml:space="preserve">, </w:t>
      </w:r>
      <w:r w:rsidRPr="00497CC1">
        <w:rPr>
          <w:rFonts w:ascii="Verdana" w:hAnsi="Verdana"/>
          <w:color w:val="000000"/>
          <w:sz w:val="20"/>
          <w:szCs w:val="20"/>
        </w:rPr>
        <w:t>καλλιτεχνικές δράσεις</w:t>
      </w:r>
      <w:r>
        <w:rPr>
          <w:rFonts w:ascii="Verdana" w:hAnsi="Verdana"/>
          <w:color w:val="000000"/>
          <w:sz w:val="20"/>
          <w:szCs w:val="20"/>
        </w:rPr>
        <w:t>,</w:t>
      </w:r>
      <w:r w:rsidRPr="00497CC1">
        <w:rPr>
          <w:rFonts w:ascii="Verdana" w:hAnsi="Verdana"/>
          <w:color w:val="000000"/>
          <w:sz w:val="20"/>
          <w:szCs w:val="20"/>
        </w:rPr>
        <w:t xml:space="preserve"> ενημέρωση σε θέματα πρόληψης και σωματικής υγιεινής</w:t>
      </w:r>
      <w:r>
        <w:rPr>
          <w:rFonts w:ascii="Verdana" w:hAnsi="Verdana"/>
          <w:color w:val="000000"/>
          <w:sz w:val="20"/>
          <w:szCs w:val="20"/>
        </w:rPr>
        <w:t>.</w:t>
      </w:r>
      <w:r w:rsidRPr="00497CC1">
        <w:rPr>
          <w:rFonts w:ascii="Verdana" w:hAnsi="Verdana"/>
          <w:color w:val="000000"/>
          <w:sz w:val="20"/>
          <w:szCs w:val="20"/>
        </w:rPr>
        <w:t xml:space="preserve"> </w:t>
      </w:r>
    </w:p>
    <w:p w:rsidR="00D02569" w:rsidRDefault="00D02569" w:rsidP="00D02569">
      <w:pPr>
        <w:jc w:val="both"/>
        <w:rPr>
          <w:rFonts w:ascii="Verdana" w:hAnsi="Verdana"/>
          <w:color w:val="000000"/>
          <w:sz w:val="20"/>
          <w:szCs w:val="20"/>
        </w:rPr>
      </w:pPr>
    </w:p>
    <w:p w:rsidR="00D02569" w:rsidRDefault="00D02569" w:rsidP="00D02569">
      <w:pPr>
        <w:jc w:val="both"/>
        <w:rPr>
          <w:rFonts w:ascii="Verdana" w:hAnsi="Verdana" w:cs="Arial"/>
          <w:color w:val="000000"/>
          <w:sz w:val="20"/>
          <w:szCs w:val="20"/>
        </w:rPr>
      </w:pPr>
      <w:r>
        <w:rPr>
          <w:rFonts w:ascii="Verdana" w:hAnsi="Verdana"/>
          <w:color w:val="000000"/>
          <w:sz w:val="20"/>
          <w:szCs w:val="20"/>
        </w:rPr>
        <w:t>Σάββατο 29 Ιουνίου,</w:t>
      </w:r>
      <w:r w:rsidRPr="00F84C06">
        <w:rPr>
          <w:rFonts w:ascii="Verdana" w:hAnsi="Verdana" w:cs="Arial"/>
          <w:color w:val="000000"/>
          <w:sz w:val="20"/>
          <w:szCs w:val="20"/>
        </w:rPr>
        <w:t xml:space="preserve"> </w:t>
      </w:r>
      <w:proofErr w:type="spellStart"/>
      <w:r w:rsidRPr="00F950A9">
        <w:rPr>
          <w:rFonts w:ascii="Verdana" w:hAnsi="Verdana" w:cs="Arial"/>
          <w:color w:val="000000"/>
          <w:sz w:val="20"/>
          <w:szCs w:val="20"/>
        </w:rPr>
        <w:t>Βρυσακίου</w:t>
      </w:r>
      <w:proofErr w:type="spellEnd"/>
      <w:r w:rsidRPr="00F950A9">
        <w:rPr>
          <w:rFonts w:ascii="Verdana" w:hAnsi="Verdana" w:cs="Arial"/>
          <w:color w:val="000000"/>
          <w:sz w:val="20"/>
          <w:szCs w:val="20"/>
        </w:rPr>
        <w:t xml:space="preserve"> 17</w:t>
      </w:r>
      <w:r>
        <w:rPr>
          <w:rFonts w:ascii="Verdana" w:hAnsi="Verdana" w:cs="Arial"/>
          <w:color w:val="000000"/>
          <w:sz w:val="20"/>
          <w:szCs w:val="20"/>
        </w:rPr>
        <w:t>,</w:t>
      </w:r>
      <w:r w:rsidRPr="00F950A9">
        <w:rPr>
          <w:rFonts w:ascii="Verdana" w:hAnsi="Verdana" w:cs="Arial"/>
          <w:color w:val="000000"/>
          <w:sz w:val="20"/>
          <w:szCs w:val="20"/>
        </w:rPr>
        <w:t xml:space="preserve"> Πλάκα</w:t>
      </w:r>
      <w:r>
        <w:rPr>
          <w:rFonts w:ascii="Verdana" w:hAnsi="Verdana" w:cs="Arial"/>
          <w:color w:val="000000"/>
          <w:sz w:val="20"/>
          <w:szCs w:val="20"/>
        </w:rPr>
        <w:t>, 18:00</w:t>
      </w:r>
    </w:p>
    <w:p w:rsidR="00D02569" w:rsidRPr="00497CC1" w:rsidRDefault="00D02569" w:rsidP="00D02569">
      <w:pPr>
        <w:jc w:val="both"/>
        <w:rPr>
          <w:rFonts w:ascii="Verdana" w:hAnsi="Verdana"/>
          <w:color w:val="000000"/>
          <w:sz w:val="20"/>
          <w:szCs w:val="20"/>
        </w:rPr>
      </w:pPr>
      <w:r w:rsidRPr="00497CC1">
        <w:rPr>
          <w:rFonts w:ascii="Verdana" w:hAnsi="Verdana"/>
          <w:color w:val="000000"/>
          <w:sz w:val="20"/>
          <w:szCs w:val="20"/>
        </w:rPr>
        <w:t xml:space="preserve">Συμμετοχή της </w:t>
      </w:r>
      <w:r w:rsidR="00FB535A">
        <w:rPr>
          <w:rFonts w:ascii="Verdana" w:hAnsi="Verdana"/>
          <w:color w:val="000000"/>
          <w:sz w:val="20"/>
          <w:szCs w:val="20"/>
        </w:rPr>
        <w:t>μουσικής ομάδας της μ</w:t>
      </w:r>
      <w:r>
        <w:rPr>
          <w:rFonts w:ascii="Verdana" w:hAnsi="Verdana"/>
          <w:color w:val="000000"/>
          <w:sz w:val="20"/>
          <w:szCs w:val="20"/>
        </w:rPr>
        <w:t xml:space="preserve">ονάδας </w:t>
      </w:r>
      <w:r w:rsidRPr="00497CC1">
        <w:rPr>
          <w:rFonts w:ascii="Verdana" w:hAnsi="Verdana"/>
          <w:color w:val="000000"/>
          <w:sz w:val="20"/>
          <w:szCs w:val="20"/>
        </w:rPr>
        <w:t xml:space="preserve">σε συναυλία, στο πλαίσιο του </w:t>
      </w:r>
      <w:r>
        <w:rPr>
          <w:rFonts w:ascii="Verdana" w:hAnsi="Verdana"/>
          <w:color w:val="000000"/>
          <w:sz w:val="20"/>
          <w:szCs w:val="20"/>
          <w:lang w:val="en-US"/>
        </w:rPr>
        <w:t>Athens</w:t>
      </w:r>
      <w:r w:rsidRPr="00F84C06">
        <w:rPr>
          <w:rFonts w:ascii="Verdana" w:hAnsi="Verdana"/>
          <w:color w:val="000000"/>
          <w:sz w:val="20"/>
          <w:szCs w:val="20"/>
        </w:rPr>
        <w:t xml:space="preserve"> </w:t>
      </w:r>
      <w:r w:rsidRPr="00497CC1">
        <w:rPr>
          <w:rFonts w:ascii="Verdana" w:hAnsi="Verdana"/>
          <w:color w:val="000000"/>
          <w:sz w:val="20"/>
          <w:szCs w:val="20"/>
          <w:lang w:val="en-US"/>
        </w:rPr>
        <w:t>Fringe</w:t>
      </w:r>
      <w:r w:rsidRPr="00497CC1">
        <w:rPr>
          <w:rFonts w:ascii="Verdana" w:hAnsi="Verdana"/>
          <w:color w:val="000000"/>
          <w:sz w:val="20"/>
          <w:szCs w:val="20"/>
        </w:rPr>
        <w:t xml:space="preserve"> </w:t>
      </w:r>
      <w:r w:rsidRPr="00497CC1">
        <w:rPr>
          <w:rFonts w:ascii="Verdana" w:hAnsi="Verdana"/>
          <w:color w:val="000000"/>
          <w:sz w:val="20"/>
          <w:szCs w:val="20"/>
          <w:lang w:val="en-US"/>
        </w:rPr>
        <w:t>Festival</w:t>
      </w:r>
      <w:r w:rsidRPr="00F84C06">
        <w:rPr>
          <w:rFonts w:ascii="Verdana" w:hAnsi="Verdana"/>
          <w:color w:val="000000"/>
          <w:sz w:val="20"/>
          <w:szCs w:val="20"/>
        </w:rPr>
        <w:t>.</w:t>
      </w:r>
      <w:r w:rsidRPr="00497CC1">
        <w:rPr>
          <w:rFonts w:ascii="Verdana" w:hAnsi="Verdana"/>
          <w:color w:val="000000"/>
          <w:sz w:val="20"/>
          <w:szCs w:val="20"/>
        </w:rPr>
        <w:t xml:space="preserve"> Παράλληλα, σε συνεργασία με το τ</w:t>
      </w:r>
      <w:r>
        <w:rPr>
          <w:rFonts w:ascii="Verdana" w:hAnsi="Verdana"/>
          <w:color w:val="000000"/>
          <w:sz w:val="20"/>
          <w:szCs w:val="20"/>
        </w:rPr>
        <w:t>μήμα πρόληψης ΟΚΑΝΑ, θα λειτουργεί</w:t>
      </w:r>
      <w:r w:rsidRPr="00497CC1">
        <w:rPr>
          <w:rFonts w:ascii="Verdana" w:hAnsi="Verdana"/>
          <w:color w:val="000000"/>
          <w:sz w:val="20"/>
          <w:szCs w:val="20"/>
        </w:rPr>
        <w:t xml:space="preserve"> </w:t>
      </w:r>
      <w:r>
        <w:rPr>
          <w:rFonts w:ascii="Verdana" w:hAnsi="Verdana"/>
          <w:color w:val="000000"/>
          <w:sz w:val="20"/>
          <w:szCs w:val="20"/>
        </w:rPr>
        <w:t>ενημερωτικό περίπτερο, όλη τη μέρα.</w:t>
      </w:r>
    </w:p>
    <w:p w:rsidR="00D02569" w:rsidRPr="00D02569" w:rsidRDefault="00D02569" w:rsidP="00D02569">
      <w:pPr>
        <w:rPr>
          <w:rFonts w:ascii="Verdana" w:hAnsi="Verdana"/>
          <w:color w:val="000000"/>
          <w:sz w:val="28"/>
          <w:szCs w:val="28"/>
        </w:rPr>
      </w:pPr>
    </w:p>
    <w:p w:rsidR="00D02569" w:rsidRPr="00F924D6" w:rsidRDefault="00D02569" w:rsidP="00D02569">
      <w:pPr>
        <w:jc w:val="center"/>
        <w:rPr>
          <w:rFonts w:ascii="Verdana" w:hAnsi="Verdana"/>
          <w:b/>
          <w:sz w:val="22"/>
          <w:szCs w:val="22"/>
          <w:u w:val="single"/>
        </w:rPr>
      </w:pPr>
      <w:r w:rsidRPr="00F924D6">
        <w:rPr>
          <w:rFonts w:ascii="Verdana" w:hAnsi="Verdana"/>
          <w:b/>
          <w:bCs/>
          <w:sz w:val="22"/>
          <w:szCs w:val="22"/>
          <w:u w:val="single"/>
        </w:rPr>
        <w:t>ΘΕΣΣΑΛΟΝΙΚΗ</w:t>
      </w:r>
    </w:p>
    <w:p w:rsidR="00D02569" w:rsidRDefault="00D02569" w:rsidP="00D02569">
      <w:pPr>
        <w:pStyle w:val="Web"/>
        <w:spacing w:before="0" w:beforeAutospacing="0" w:after="0" w:afterAutospacing="0"/>
      </w:pPr>
    </w:p>
    <w:p w:rsidR="00D02569" w:rsidRDefault="00D02569" w:rsidP="00D02569">
      <w:pPr>
        <w:pStyle w:val="Web"/>
        <w:spacing w:before="0" w:beforeAutospacing="0" w:after="0" w:afterAutospacing="0"/>
        <w:jc w:val="both"/>
        <w:rPr>
          <w:rFonts w:ascii="Verdana" w:hAnsi="Verdana"/>
          <w:color w:val="000000"/>
          <w:sz w:val="20"/>
          <w:szCs w:val="20"/>
        </w:rPr>
      </w:pPr>
      <w:r w:rsidRPr="00E060E6">
        <w:rPr>
          <w:rFonts w:ascii="Verdana" w:hAnsi="Verdana"/>
          <w:b/>
          <w:color w:val="000000"/>
          <w:sz w:val="20"/>
          <w:szCs w:val="20"/>
          <w:u w:val="single"/>
        </w:rPr>
        <w:t>ΔΡΑΣΕΙΣ ΕΝΗΜΕΡΩΣΗΣ (στο πλαίσιο του ΕΣΠΑ)</w:t>
      </w:r>
    </w:p>
    <w:p w:rsidR="00D02569" w:rsidRPr="0057274C" w:rsidRDefault="00D02569" w:rsidP="00D02569">
      <w:pPr>
        <w:pStyle w:val="Web"/>
        <w:spacing w:before="0" w:beforeAutospacing="0" w:after="0" w:afterAutospacing="0"/>
        <w:jc w:val="both"/>
        <w:rPr>
          <w:rFonts w:ascii="Verdana" w:hAnsi="Verdana"/>
          <w:color w:val="000000"/>
          <w:sz w:val="20"/>
          <w:szCs w:val="20"/>
        </w:rPr>
      </w:pPr>
      <w:r w:rsidRPr="0057274C">
        <w:rPr>
          <w:rFonts w:ascii="Verdana" w:hAnsi="Verdana"/>
          <w:color w:val="000000"/>
          <w:sz w:val="20"/>
          <w:szCs w:val="20"/>
        </w:rPr>
        <w:t xml:space="preserve">Τρίτη 25 Ιουνίου &amp; Τετάρτη 26 Ιουνίου, Πλατεία </w:t>
      </w:r>
      <w:proofErr w:type="spellStart"/>
      <w:r w:rsidRPr="0057274C">
        <w:rPr>
          <w:rFonts w:ascii="Verdana" w:hAnsi="Verdana"/>
          <w:color w:val="000000"/>
          <w:sz w:val="20"/>
          <w:szCs w:val="20"/>
        </w:rPr>
        <w:t>Ευόσμου</w:t>
      </w:r>
      <w:proofErr w:type="spellEnd"/>
      <w:r w:rsidRPr="0057274C">
        <w:rPr>
          <w:rFonts w:ascii="Verdana" w:hAnsi="Verdana"/>
          <w:color w:val="000000"/>
          <w:sz w:val="20"/>
          <w:szCs w:val="20"/>
        </w:rPr>
        <w:t>, 17:30 - 24:00</w:t>
      </w:r>
    </w:p>
    <w:p w:rsidR="00D02569" w:rsidRPr="0057274C" w:rsidRDefault="00D02569" w:rsidP="00D02569">
      <w:pPr>
        <w:pStyle w:val="Web"/>
        <w:spacing w:before="0" w:beforeAutospacing="0" w:after="0" w:afterAutospacing="0"/>
        <w:jc w:val="both"/>
        <w:rPr>
          <w:rFonts w:ascii="Verdana" w:hAnsi="Verdana"/>
          <w:color w:val="000000"/>
          <w:sz w:val="20"/>
          <w:szCs w:val="20"/>
        </w:rPr>
      </w:pPr>
      <w:r w:rsidRPr="0057274C">
        <w:rPr>
          <w:rFonts w:ascii="Verdana" w:hAnsi="Verdana"/>
          <w:color w:val="000000"/>
          <w:sz w:val="20"/>
          <w:szCs w:val="20"/>
        </w:rPr>
        <w:t xml:space="preserve">Στο πλαίσιο της Πράξης ΕΣΠΑ «Προγράμματα στην κοινότητα και στο δρόμο (πρόληψης και έγκαιρης παρέμβασης) για τη μείωση της ζήτησης και της προσφοράς </w:t>
      </w:r>
      <w:proofErr w:type="spellStart"/>
      <w:r w:rsidRPr="0057274C">
        <w:rPr>
          <w:rFonts w:ascii="Verdana" w:hAnsi="Verdana"/>
          <w:color w:val="000000"/>
          <w:sz w:val="20"/>
          <w:szCs w:val="20"/>
        </w:rPr>
        <w:t>εξαρτησιογόνων</w:t>
      </w:r>
      <w:proofErr w:type="spellEnd"/>
      <w:r w:rsidRPr="0057274C">
        <w:rPr>
          <w:rFonts w:ascii="Verdana" w:hAnsi="Verdana"/>
          <w:color w:val="000000"/>
          <w:sz w:val="20"/>
          <w:szCs w:val="20"/>
        </w:rPr>
        <w:t xml:space="preserve"> ουσιών», ο ΟΚΑΝΑ διοργανώνει 2ημερο εκδηλώσεων με ενημερωτικά περίπτερα και </w:t>
      </w:r>
      <w:proofErr w:type="spellStart"/>
      <w:r w:rsidRPr="0057274C">
        <w:rPr>
          <w:rFonts w:ascii="Verdana" w:hAnsi="Verdana"/>
          <w:color w:val="000000"/>
          <w:sz w:val="20"/>
          <w:szCs w:val="20"/>
        </w:rPr>
        <w:t>ποικίλλες</w:t>
      </w:r>
      <w:proofErr w:type="spellEnd"/>
      <w:r w:rsidRPr="0057274C">
        <w:rPr>
          <w:rFonts w:ascii="Verdana" w:hAnsi="Verdana"/>
          <w:color w:val="000000"/>
          <w:sz w:val="20"/>
          <w:szCs w:val="20"/>
        </w:rPr>
        <w:t xml:space="preserve"> πολιτιστικές εκδηλώσεις (θεατρικά δρώμενα, παιδικά </w:t>
      </w:r>
      <w:proofErr w:type="spellStart"/>
      <w:r w:rsidRPr="0057274C">
        <w:rPr>
          <w:rFonts w:ascii="Verdana" w:hAnsi="Verdana"/>
          <w:color w:val="000000"/>
          <w:sz w:val="20"/>
          <w:szCs w:val="20"/>
        </w:rPr>
        <w:t>διαδραστικά</w:t>
      </w:r>
      <w:proofErr w:type="spellEnd"/>
      <w:r w:rsidRPr="0057274C">
        <w:rPr>
          <w:rFonts w:ascii="Verdana" w:hAnsi="Verdana"/>
          <w:color w:val="000000"/>
          <w:sz w:val="20"/>
          <w:szCs w:val="20"/>
        </w:rPr>
        <w:t xml:space="preserve"> δρώμενα, μουσικά δρώμενα, χορευτικά δρώμενα, </w:t>
      </w:r>
      <w:proofErr w:type="spellStart"/>
      <w:r w:rsidRPr="0057274C">
        <w:rPr>
          <w:rFonts w:ascii="Verdana" w:hAnsi="Verdana"/>
          <w:color w:val="000000"/>
          <w:sz w:val="20"/>
          <w:szCs w:val="20"/>
        </w:rPr>
        <w:t>art</w:t>
      </w:r>
      <w:proofErr w:type="spellEnd"/>
      <w:r w:rsidRPr="0057274C">
        <w:rPr>
          <w:rFonts w:ascii="Verdana" w:hAnsi="Verdana"/>
          <w:color w:val="000000"/>
          <w:sz w:val="20"/>
          <w:szCs w:val="20"/>
        </w:rPr>
        <w:t xml:space="preserve">- </w:t>
      </w:r>
      <w:proofErr w:type="spellStart"/>
      <w:r w:rsidRPr="0057274C">
        <w:rPr>
          <w:rFonts w:ascii="Verdana" w:hAnsi="Verdana"/>
          <w:color w:val="000000"/>
          <w:sz w:val="20"/>
          <w:szCs w:val="20"/>
        </w:rPr>
        <w:t>graffiti</w:t>
      </w:r>
      <w:proofErr w:type="spellEnd"/>
      <w:r w:rsidRPr="0057274C">
        <w:rPr>
          <w:rFonts w:ascii="Verdana" w:hAnsi="Verdana"/>
          <w:color w:val="000000"/>
          <w:sz w:val="20"/>
          <w:szCs w:val="20"/>
        </w:rPr>
        <w:t xml:space="preserve"> </w:t>
      </w:r>
      <w:proofErr w:type="spellStart"/>
      <w:r w:rsidRPr="0057274C">
        <w:rPr>
          <w:rFonts w:ascii="Verdana" w:hAnsi="Verdana"/>
          <w:color w:val="000000"/>
          <w:sz w:val="20"/>
          <w:szCs w:val="20"/>
        </w:rPr>
        <w:t>ilias</w:t>
      </w:r>
      <w:proofErr w:type="spellEnd"/>
      <w:r w:rsidRPr="0057274C">
        <w:rPr>
          <w:rFonts w:ascii="Verdana" w:hAnsi="Verdana"/>
          <w:color w:val="000000"/>
          <w:sz w:val="20"/>
          <w:szCs w:val="20"/>
        </w:rPr>
        <w:t xml:space="preserve"> </w:t>
      </w:r>
      <w:proofErr w:type="spellStart"/>
      <w:r w:rsidRPr="0057274C">
        <w:rPr>
          <w:rFonts w:ascii="Verdana" w:hAnsi="Verdana"/>
          <w:color w:val="000000"/>
          <w:sz w:val="20"/>
          <w:szCs w:val="20"/>
        </w:rPr>
        <w:t>thesalοniki</w:t>
      </w:r>
      <w:proofErr w:type="spellEnd"/>
      <w:r w:rsidRPr="0057274C">
        <w:rPr>
          <w:rFonts w:ascii="Verdana" w:hAnsi="Verdana"/>
          <w:color w:val="000000"/>
          <w:sz w:val="20"/>
          <w:szCs w:val="20"/>
        </w:rPr>
        <w:t>, απονομή βραβείων φωτογραφίας σε μαθητές Γυμνασίων Δυτικής Θεσσαλονίκης από το Κέντρο Πρόληψης ΔΙΚΤΥΟ ΑΛΦΑ, παράσταση από Βραζιλιάνικα Κρουστά)</w:t>
      </w:r>
    </w:p>
    <w:p w:rsidR="00D02569" w:rsidRDefault="00D02569" w:rsidP="00D02569">
      <w:pPr>
        <w:pStyle w:val="Web"/>
        <w:spacing w:before="0" w:beforeAutospacing="0" w:after="0" w:afterAutospacing="0"/>
        <w:rPr>
          <w:rFonts w:ascii="Verdana" w:hAnsi="Verdana"/>
          <w:color w:val="000000"/>
          <w:sz w:val="20"/>
          <w:szCs w:val="20"/>
        </w:rPr>
      </w:pPr>
    </w:p>
    <w:p w:rsidR="00D02569" w:rsidRPr="0057274C" w:rsidRDefault="00D02569" w:rsidP="00D02569">
      <w:pPr>
        <w:pStyle w:val="Web"/>
        <w:spacing w:before="0" w:beforeAutospacing="0" w:after="0" w:afterAutospacing="0"/>
        <w:jc w:val="both"/>
        <w:rPr>
          <w:rFonts w:ascii="Verdana" w:hAnsi="Verdana"/>
          <w:color w:val="000000"/>
          <w:sz w:val="20"/>
          <w:szCs w:val="20"/>
        </w:rPr>
      </w:pPr>
      <w:r w:rsidRPr="0057274C">
        <w:rPr>
          <w:rFonts w:ascii="Verdana" w:hAnsi="Verdana"/>
          <w:color w:val="000000"/>
          <w:sz w:val="20"/>
          <w:szCs w:val="20"/>
        </w:rPr>
        <w:t>Τρίτη, 25 Ιουνίου, Μέγαρο της Δημοτικής Κοινότητας Νεάπολης, 19:00 - 21:00</w:t>
      </w:r>
    </w:p>
    <w:p w:rsidR="00D02569" w:rsidRPr="0057274C" w:rsidRDefault="00D02569" w:rsidP="00D02569">
      <w:pPr>
        <w:pStyle w:val="Web"/>
        <w:spacing w:before="0" w:beforeAutospacing="0" w:after="0" w:afterAutospacing="0"/>
        <w:jc w:val="both"/>
        <w:rPr>
          <w:rFonts w:ascii="Verdana" w:hAnsi="Verdana"/>
          <w:color w:val="000000"/>
          <w:sz w:val="20"/>
          <w:szCs w:val="20"/>
        </w:rPr>
      </w:pPr>
      <w:r w:rsidRPr="0057274C">
        <w:rPr>
          <w:rFonts w:ascii="Verdana" w:hAnsi="Verdana"/>
          <w:color w:val="000000"/>
          <w:sz w:val="20"/>
          <w:szCs w:val="20"/>
        </w:rPr>
        <w:t xml:space="preserve">Στο πλαίσιο της Πράξης ΕΣΠΑ "Προγράμματα στην κοινότητα και στο δρόμο (πρόληψης και έγκαιρης παρέμβασης) για τη μείωση της ζήτησης και της προσφοράς </w:t>
      </w:r>
      <w:proofErr w:type="spellStart"/>
      <w:r w:rsidRPr="0057274C">
        <w:rPr>
          <w:rFonts w:ascii="Verdana" w:hAnsi="Verdana"/>
          <w:color w:val="000000"/>
          <w:sz w:val="20"/>
          <w:szCs w:val="20"/>
        </w:rPr>
        <w:t>εξαρτησιογόνων</w:t>
      </w:r>
      <w:proofErr w:type="spellEnd"/>
      <w:r w:rsidRPr="0057274C">
        <w:rPr>
          <w:rFonts w:ascii="Verdana" w:hAnsi="Verdana"/>
          <w:color w:val="000000"/>
          <w:sz w:val="20"/>
          <w:szCs w:val="20"/>
        </w:rPr>
        <w:t xml:space="preserve"> ουσιών", ο ΟΚΑΝΑ, σε συνεργασία με το Κέντρο Πρόληψης "ΠΥΞΙΔΑ", διοργανώνουν ημερίδα με θέμα: "Ναρκωτικά: Πρόληψη και Θεραπεία".</w:t>
      </w:r>
    </w:p>
    <w:p w:rsidR="00D02569" w:rsidRDefault="00D02569" w:rsidP="00D02569">
      <w:pPr>
        <w:pStyle w:val="Web"/>
        <w:spacing w:before="0" w:beforeAutospacing="0" w:after="0" w:afterAutospacing="0"/>
        <w:rPr>
          <w:rFonts w:ascii="Verdana" w:hAnsi="Verdana"/>
          <w:color w:val="000000"/>
          <w:sz w:val="20"/>
          <w:szCs w:val="20"/>
        </w:rPr>
      </w:pPr>
    </w:p>
    <w:p w:rsidR="00D02569" w:rsidRPr="0057274C" w:rsidRDefault="00D02569" w:rsidP="00D02569">
      <w:pPr>
        <w:pStyle w:val="Web"/>
        <w:spacing w:before="0" w:beforeAutospacing="0" w:after="0" w:afterAutospacing="0"/>
        <w:jc w:val="both"/>
        <w:rPr>
          <w:rFonts w:ascii="Verdana" w:hAnsi="Verdana"/>
          <w:color w:val="000000"/>
          <w:sz w:val="20"/>
          <w:szCs w:val="20"/>
        </w:rPr>
      </w:pPr>
      <w:r w:rsidRPr="0057274C">
        <w:rPr>
          <w:rFonts w:ascii="Verdana" w:hAnsi="Verdana"/>
          <w:color w:val="000000"/>
          <w:sz w:val="20"/>
          <w:szCs w:val="20"/>
        </w:rPr>
        <w:t>Τετάρτη, 26 Ιουνίου, Λευκός Πύργος, 10:00 - 24:00</w:t>
      </w:r>
    </w:p>
    <w:p w:rsidR="00D02569" w:rsidRPr="00453322" w:rsidRDefault="00D02569" w:rsidP="00D02569">
      <w:pPr>
        <w:jc w:val="both"/>
        <w:rPr>
          <w:rFonts w:ascii="Verdana" w:hAnsi="Verdana"/>
          <w:color w:val="000000"/>
          <w:sz w:val="20"/>
          <w:szCs w:val="20"/>
        </w:rPr>
      </w:pPr>
      <w:r w:rsidRPr="0057274C">
        <w:rPr>
          <w:rFonts w:ascii="Verdana" w:hAnsi="Verdana"/>
          <w:color w:val="000000"/>
          <w:sz w:val="20"/>
          <w:szCs w:val="20"/>
        </w:rPr>
        <w:t>Στο πλαίσιο των Πράξεων ΕΣΠΑ "Πιλοτικά Προγράμματα</w:t>
      </w:r>
      <w:r>
        <w:rPr>
          <w:rFonts w:ascii="Verdana" w:hAnsi="Verdana"/>
          <w:color w:val="000000"/>
          <w:sz w:val="20"/>
          <w:szCs w:val="20"/>
        </w:rPr>
        <w:t xml:space="preserve"> </w:t>
      </w:r>
      <w:r w:rsidRPr="0057274C">
        <w:rPr>
          <w:rFonts w:ascii="Verdana" w:hAnsi="Verdana"/>
          <w:color w:val="000000"/>
          <w:sz w:val="20"/>
          <w:szCs w:val="20"/>
        </w:rPr>
        <w:t xml:space="preserve">εναλλακτικά της φυλάκισης για παραβάτες χρήστες παράνομων ουσιών" και "Αγωγή και Προαγωγή </w:t>
      </w:r>
      <w:r w:rsidRPr="0057274C">
        <w:rPr>
          <w:rFonts w:ascii="Verdana" w:hAnsi="Verdana"/>
          <w:color w:val="000000"/>
          <w:sz w:val="20"/>
          <w:szCs w:val="20"/>
        </w:rPr>
        <w:lastRenderedPageBreak/>
        <w:t xml:space="preserve">της Υγείας των χρηστών </w:t>
      </w:r>
      <w:proofErr w:type="spellStart"/>
      <w:r w:rsidRPr="0057274C">
        <w:rPr>
          <w:rFonts w:ascii="Verdana" w:hAnsi="Verdana"/>
          <w:color w:val="000000"/>
          <w:sz w:val="20"/>
          <w:szCs w:val="20"/>
        </w:rPr>
        <w:t>εξαρτησιογόνων</w:t>
      </w:r>
      <w:proofErr w:type="spellEnd"/>
      <w:r w:rsidRPr="0057274C">
        <w:rPr>
          <w:rFonts w:ascii="Verdana" w:hAnsi="Verdana"/>
          <w:color w:val="000000"/>
          <w:sz w:val="20"/>
          <w:szCs w:val="20"/>
        </w:rPr>
        <w:t xml:space="preserve"> ουσιών"</w:t>
      </w:r>
      <w:r>
        <w:rPr>
          <w:rFonts w:ascii="Verdana" w:hAnsi="Verdana"/>
          <w:color w:val="000000"/>
          <w:sz w:val="20"/>
          <w:szCs w:val="20"/>
        </w:rPr>
        <w:t xml:space="preserve"> - «Δουλειά στο Δρόμο»</w:t>
      </w:r>
      <w:r w:rsidRPr="00453322">
        <w:rPr>
          <w:rFonts w:ascii="Verdana" w:hAnsi="Verdana"/>
          <w:color w:val="000000"/>
          <w:sz w:val="20"/>
          <w:szCs w:val="20"/>
        </w:rPr>
        <w:t xml:space="preserve"> (</w:t>
      </w:r>
      <w:proofErr w:type="spellStart"/>
      <w:r w:rsidRPr="00453322">
        <w:rPr>
          <w:rFonts w:ascii="Verdana" w:hAnsi="Verdana"/>
          <w:color w:val="000000"/>
          <w:sz w:val="20"/>
          <w:szCs w:val="20"/>
        </w:rPr>
        <w:t>Streetwork</w:t>
      </w:r>
      <w:proofErr w:type="spellEnd"/>
      <w:r>
        <w:rPr>
          <w:rFonts w:ascii="Verdana" w:hAnsi="Verdana"/>
          <w:color w:val="000000"/>
          <w:sz w:val="20"/>
          <w:szCs w:val="20"/>
        </w:rPr>
        <w:t>)</w:t>
      </w:r>
      <w:r w:rsidRPr="0057274C">
        <w:rPr>
          <w:rFonts w:ascii="Verdana" w:hAnsi="Verdana"/>
          <w:color w:val="000000"/>
          <w:sz w:val="20"/>
          <w:szCs w:val="20"/>
        </w:rPr>
        <w:t xml:space="preserve">, ο ΟΚΑΝΑ διοργανώνει εκδήλωση που θα περιλαμβάνει: </w:t>
      </w:r>
      <w:r w:rsidRPr="00453322">
        <w:rPr>
          <w:rFonts w:ascii="Verdana" w:hAnsi="Verdana"/>
          <w:color w:val="000000"/>
          <w:sz w:val="20"/>
          <w:szCs w:val="20"/>
        </w:rPr>
        <w:t xml:space="preserve">έκθεση ζωγραφικής, έκθεση έργων του 3ου Σχολείου Δεύτερης Ευκαιρίας των Φυλακών Διαβατών Θεσσαλονίκης, Έκθεση Έργων από τα Εργαστήρια Δημιουργικής Απασχόλησης της Εταιρείας προστασίας Ανηλίκων και του Συλλόγου Φίλων Εθελοντών της Εταιρείας Προστασίας Ανηλίκων, </w:t>
      </w:r>
      <w:proofErr w:type="spellStart"/>
      <w:r w:rsidRPr="00453322">
        <w:rPr>
          <w:rFonts w:ascii="Verdana" w:hAnsi="Verdana"/>
          <w:color w:val="000000"/>
          <w:sz w:val="20"/>
          <w:szCs w:val="20"/>
        </w:rPr>
        <w:t>graffiti</w:t>
      </w:r>
      <w:proofErr w:type="spellEnd"/>
      <w:r w:rsidRPr="00453322">
        <w:rPr>
          <w:rFonts w:ascii="Verdana" w:hAnsi="Verdana"/>
          <w:color w:val="000000"/>
          <w:sz w:val="20"/>
          <w:szCs w:val="20"/>
        </w:rPr>
        <w:t xml:space="preserve"> </w:t>
      </w:r>
      <w:proofErr w:type="spellStart"/>
      <w:r w:rsidRPr="00453322">
        <w:rPr>
          <w:rFonts w:ascii="Verdana" w:hAnsi="Verdana"/>
          <w:color w:val="000000"/>
          <w:sz w:val="20"/>
          <w:szCs w:val="20"/>
        </w:rPr>
        <w:t>action</w:t>
      </w:r>
      <w:proofErr w:type="spellEnd"/>
      <w:r w:rsidRPr="00453322">
        <w:rPr>
          <w:rFonts w:ascii="Verdana" w:hAnsi="Verdana"/>
          <w:color w:val="000000"/>
          <w:sz w:val="20"/>
          <w:szCs w:val="20"/>
        </w:rPr>
        <w:t xml:space="preserve">, βιωματικό εργαστήρι με θέμα «Το βλέμμα μου στον άλλον. Η ματιά μου σε μένα. Αλλάζοντας θέσεις» που θα υλοποιήσει η </w:t>
      </w:r>
      <w:proofErr w:type="spellStart"/>
      <w:r w:rsidRPr="00453322">
        <w:rPr>
          <w:rFonts w:ascii="Verdana" w:hAnsi="Verdana"/>
          <w:color w:val="000000"/>
          <w:sz w:val="20"/>
          <w:szCs w:val="20"/>
        </w:rPr>
        <w:t>Κρυσταλλία</w:t>
      </w:r>
      <w:proofErr w:type="spellEnd"/>
      <w:r w:rsidRPr="00453322">
        <w:rPr>
          <w:rFonts w:ascii="Verdana" w:hAnsi="Verdana"/>
          <w:color w:val="000000"/>
          <w:sz w:val="20"/>
          <w:szCs w:val="20"/>
        </w:rPr>
        <w:t xml:space="preserve"> </w:t>
      </w:r>
      <w:proofErr w:type="spellStart"/>
      <w:r w:rsidRPr="00453322">
        <w:rPr>
          <w:rFonts w:ascii="Verdana" w:hAnsi="Verdana"/>
          <w:color w:val="000000"/>
          <w:sz w:val="20"/>
          <w:szCs w:val="20"/>
        </w:rPr>
        <w:t>Λεοντιάδου</w:t>
      </w:r>
      <w:proofErr w:type="spellEnd"/>
      <w:r w:rsidRPr="00453322">
        <w:rPr>
          <w:rFonts w:ascii="Verdana" w:hAnsi="Verdana"/>
          <w:color w:val="000000"/>
          <w:sz w:val="20"/>
          <w:szCs w:val="20"/>
        </w:rPr>
        <w:t>, θεατρική παράσταση από την θεατρική ομάδα «</w:t>
      </w:r>
      <w:proofErr w:type="spellStart"/>
      <w:r w:rsidRPr="00453322">
        <w:rPr>
          <w:rFonts w:ascii="Verdana" w:hAnsi="Verdana"/>
          <w:color w:val="000000"/>
          <w:sz w:val="20"/>
          <w:szCs w:val="20"/>
        </w:rPr>
        <w:t>Άρατος</w:t>
      </w:r>
      <w:proofErr w:type="spellEnd"/>
      <w:r w:rsidRPr="00453322">
        <w:rPr>
          <w:rFonts w:ascii="Verdana" w:hAnsi="Verdana"/>
          <w:color w:val="000000"/>
          <w:sz w:val="20"/>
          <w:szCs w:val="20"/>
        </w:rPr>
        <w:t xml:space="preserve">», μουσικοχορευτική παράσταση από την ομάδα «ΚΡΟΥΣΗ» και συναυλία στην οποία θα συμμετάσχουν </w:t>
      </w:r>
      <w:r>
        <w:rPr>
          <w:rFonts w:ascii="Verdana" w:hAnsi="Verdana"/>
          <w:color w:val="000000"/>
          <w:sz w:val="20"/>
          <w:szCs w:val="20"/>
        </w:rPr>
        <w:t xml:space="preserve">οι: </w:t>
      </w:r>
      <w:r w:rsidRPr="00453322">
        <w:rPr>
          <w:rFonts w:ascii="Verdana" w:hAnsi="Verdana"/>
          <w:color w:val="000000"/>
          <w:sz w:val="20"/>
          <w:szCs w:val="20"/>
        </w:rPr>
        <w:t xml:space="preserve">REICE &amp; MABRO </w:t>
      </w:r>
      <w:proofErr w:type="spellStart"/>
      <w:r w:rsidRPr="00453322">
        <w:rPr>
          <w:rFonts w:ascii="Verdana" w:hAnsi="Verdana"/>
          <w:color w:val="000000"/>
          <w:sz w:val="20"/>
          <w:szCs w:val="20"/>
        </w:rPr>
        <w:t>ft.ALICIA</w:t>
      </w:r>
      <w:proofErr w:type="spellEnd"/>
      <w:r w:rsidRPr="00453322">
        <w:rPr>
          <w:rFonts w:ascii="Verdana" w:hAnsi="Verdana"/>
          <w:color w:val="000000"/>
          <w:sz w:val="20"/>
          <w:szCs w:val="20"/>
        </w:rPr>
        <w:t xml:space="preserve"> &amp; DIMAN, DJ CRON, </w:t>
      </w:r>
      <w:proofErr w:type="spellStart"/>
      <w:r w:rsidRPr="00453322">
        <w:rPr>
          <w:rFonts w:ascii="Verdana" w:hAnsi="Verdana"/>
          <w:color w:val="000000"/>
          <w:sz w:val="20"/>
          <w:szCs w:val="20"/>
        </w:rPr>
        <w:t>Chinese</w:t>
      </w:r>
      <w:proofErr w:type="spellEnd"/>
      <w:r w:rsidRPr="00453322">
        <w:rPr>
          <w:rFonts w:ascii="Verdana" w:hAnsi="Verdana"/>
          <w:color w:val="000000"/>
          <w:sz w:val="20"/>
          <w:szCs w:val="20"/>
        </w:rPr>
        <w:t xml:space="preserve"> </w:t>
      </w:r>
      <w:proofErr w:type="spellStart"/>
      <w:r w:rsidRPr="00453322">
        <w:rPr>
          <w:rFonts w:ascii="Verdana" w:hAnsi="Verdana"/>
          <w:color w:val="000000"/>
          <w:sz w:val="20"/>
          <w:szCs w:val="20"/>
        </w:rPr>
        <w:t>Basement</w:t>
      </w:r>
      <w:proofErr w:type="spellEnd"/>
      <w:r w:rsidRPr="00453322">
        <w:rPr>
          <w:rFonts w:ascii="Verdana" w:hAnsi="Verdana"/>
          <w:color w:val="000000"/>
          <w:sz w:val="20"/>
          <w:szCs w:val="20"/>
        </w:rPr>
        <w:t xml:space="preserve">, </w:t>
      </w:r>
      <w:proofErr w:type="spellStart"/>
      <w:r w:rsidRPr="00453322">
        <w:rPr>
          <w:rFonts w:ascii="Verdana" w:hAnsi="Verdana"/>
          <w:color w:val="000000"/>
          <w:sz w:val="20"/>
          <w:szCs w:val="20"/>
        </w:rPr>
        <w:t>Chroma</w:t>
      </w:r>
      <w:proofErr w:type="spellEnd"/>
      <w:r w:rsidRPr="00453322">
        <w:rPr>
          <w:rFonts w:ascii="Verdana" w:hAnsi="Verdana"/>
          <w:color w:val="000000"/>
          <w:sz w:val="20"/>
          <w:szCs w:val="20"/>
        </w:rPr>
        <w:t xml:space="preserve">, </w:t>
      </w:r>
      <w:proofErr w:type="spellStart"/>
      <w:r w:rsidRPr="00453322">
        <w:rPr>
          <w:rFonts w:ascii="Verdana" w:hAnsi="Verdana"/>
          <w:color w:val="000000"/>
          <w:sz w:val="20"/>
          <w:szCs w:val="20"/>
        </w:rPr>
        <w:t>Rebetrocks</w:t>
      </w:r>
      <w:proofErr w:type="spellEnd"/>
      <w:r w:rsidRPr="00453322">
        <w:rPr>
          <w:rFonts w:ascii="Verdana" w:hAnsi="Verdana"/>
          <w:color w:val="000000"/>
          <w:sz w:val="20"/>
          <w:szCs w:val="20"/>
        </w:rPr>
        <w:t>.</w:t>
      </w:r>
    </w:p>
    <w:p w:rsidR="00F924D6" w:rsidRDefault="00F924D6" w:rsidP="00D02569">
      <w:pPr>
        <w:jc w:val="center"/>
        <w:rPr>
          <w:rFonts w:ascii="Verdana" w:hAnsi="Verdana"/>
          <w:b/>
          <w:sz w:val="22"/>
          <w:szCs w:val="22"/>
        </w:rPr>
      </w:pPr>
    </w:p>
    <w:p w:rsidR="00D02569" w:rsidRPr="00F924D6" w:rsidRDefault="00D02569" w:rsidP="00D02569">
      <w:pPr>
        <w:jc w:val="center"/>
        <w:rPr>
          <w:rFonts w:ascii="Verdana" w:hAnsi="Verdana"/>
          <w:b/>
          <w:sz w:val="22"/>
          <w:szCs w:val="22"/>
        </w:rPr>
      </w:pPr>
      <w:r w:rsidRPr="00F924D6">
        <w:rPr>
          <w:rFonts w:ascii="Verdana" w:hAnsi="Verdana"/>
          <w:b/>
          <w:sz w:val="22"/>
          <w:szCs w:val="22"/>
        </w:rPr>
        <w:t>ΥΠΟΛΟΙΠΗ ΕΛΛΑΔΑ</w:t>
      </w:r>
    </w:p>
    <w:p w:rsidR="00D02569" w:rsidRPr="00DA6061" w:rsidRDefault="00D02569" w:rsidP="00D02569">
      <w:pPr>
        <w:jc w:val="center"/>
        <w:rPr>
          <w:rFonts w:ascii="Verdana" w:hAnsi="Verdana"/>
          <w:b/>
          <w:sz w:val="28"/>
          <w:szCs w:val="28"/>
        </w:rPr>
      </w:pPr>
    </w:p>
    <w:p w:rsidR="00D02569" w:rsidRPr="00DA6061" w:rsidRDefault="00D02569" w:rsidP="00D02569">
      <w:pPr>
        <w:rPr>
          <w:rFonts w:ascii="Verdana" w:hAnsi="Verdana"/>
          <w:b/>
          <w:sz w:val="20"/>
          <w:szCs w:val="20"/>
          <w:u w:val="single"/>
        </w:rPr>
      </w:pPr>
      <w:r w:rsidRPr="00DA6061">
        <w:rPr>
          <w:rFonts w:ascii="Verdana" w:hAnsi="Verdana"/>
          <w:b/>
          <w:sz w:val="20"/>
          <w:szCs w:val="20"/>
          <w:u w:val="single"/>
        </w:rPr>
        <w:t xml:space="preserve">ΔΙΚΤΥΟ ΘΕΡΑΠΕΥΤΙΚΩΝ ΥΠΗΡΕΣΙΩΝ ΠΑΤΡΑΣ </w:t>
      </w:r>
    </w:p>
    <w:p w:rsidR="00D02569" w:rsidRPr="00F84C06" w:rsidRDefault="00D02569" w:rsidP="00D02569">
      <w:pPr>
        <w:rPr>
          <w:rFonts w:ascii="Verdana" w:hAnsi="Verdana"/>
          <w:color w:val="000000"/>
          <w:sz w:val="20"/>
          <w:szCs w:val="20"/>
        </w:rPr>
      </w:pPr>
      <w:r w:rsidRPr="00F84C06">
        <w:rPr>
          <w:rFonts w:ascii="Verdana" w:hAnsi="Verdana"/>
          <w:color w:val="000000"/>
          <w:sz w:val="20"/>
          <w:szCs w:val="20"/>
        </w:rPr>
        <w:t>Σάββατο</w:t>
      </w:r>
      <w:r>
        <w:rPr>
          <w:rFonts w:ascii="Verdana" w:hAnsi="Verdana"/>
          <w:color w:val="000000"/>
          <w:sz w:val="20"/>
          <w:szCs w:val="20"/>
        </w:rPr>
        <w:t>,</w:t>
      </w:r>
      <w:r w:rsidRPr="00F84C06">
        <w:rPr>
          <w:rFonts w:ascii="Verdana" w:hAnsi="Verdana"/>
          <w:color w:val="000000"/>
          <w:sz w:val="20"/>
          <w:szCs w:val="20"/>
        </w:rPr>
        <w:t xml:space="preserve"> 22 Ιουνίου</w:t>
      </w:r>
      <w:r>
        <w:rPr>
          <w:rFonts w:ascii="Verdana" w:hAnsi="Verdana"/>
          <w:color w:val="000000"/>
          <w:sz w:val="20"/>
          <w:szCs w:val="20"/>
        </w:rPr>
        <w:t>,</w:t>
      </w:r>
      <w:r w:rsidRPr="00F84C06">
        <w:rPr>
          <w:rFonts w:ascii="Verdana" w:hAnsi="Verdana"/>
          <w:color w:val="000000"/>
          <w:sz w:val="20"/>
          <w:szCs w:val="20"/>
        </w:rPr>
        <w:t xml:space="preserve"> «15</w:t>
      </w:r>
      <w:r w:rsidRPr="00F84C06">
        <w:rPr>
          <w:rFonts w:ascii="Verdana" w:hAnsi="Verdana"/>
          <w:color w:val="000000"/>
          <w:sz w:val="20"/>
          <w:szCs w:val="20"/>
          <w:vertAlign w:val="superscript"/>
        </w:rPr>
        <w:t>Η</w:t>
      </w:r>
      <w:r>
        <w:rPr>
          <w:rFonts w:ascii="Verdana" w:hAnsi="Verdana"/>
          <w:color w:val="000000"/>
          <w:sz w:val="20"/>
          <w:szCs w:val="20"/>
        </w:rPr>
        <w:t xml:space="preserve"> ΓΕΦΥΡΑ ΖΩΗΣ»</w:t>
      </w:r>
      <w:r w:rsidRPr="00F84C06">
        <w:rPr>
          <w:rFonts w:ascii="Verdana" w:hAnsi="Verdana"/>
          <w:color w:val="000000"/>
          <w:sz w:val="20"/>
          <w:szCs w:val="20"/>
        </w:rPr>
        <w:t xml:space="preserve"> </w:t>
      </w:r>
    </w:p>
    <w:p w:rsidR="00D02569" w:rsidRPr="000171F2" w:rsidRDefault="00D02569" w:rsidP="00D02569">
      <w:pPr>
        <w:jc w:val="both"/>
        <w:rPr>
          <w:b/>
          <w:color w:val="365F91"/>
          <w:sz w:val="22"/>
          <w:szCs w:val="22"/>
        </w:rPr>
      </w:pPr>
      <w:r>
        <w:rPr>
          <w:rFonts w:ascii="Verdana" w:hAnsi="Verdana"/>
          <w:sz w:val="20"/>
          <w:szCs w:val="20"/>
        </w:rPr>
        <w:t>Τη 1</w:t>
      </w:r>
      <w:r w:rsidRPr="000171F2">
        <w:rPr>
          <w:rFonts w:ascii="Verdana" w:hAnsi="Verdana"/>
          <w:sz w:val="20"/>
          <w:szCs w:val="20"/>
        </w:rPr>
        <w:t>5</w:t>
      </w:r>
      <w:r w:rsidRPr="00DA6061">
        <w:rPr>
          <w:rFonts w:ascii="Verdana" w:hAnsi="Verdana"/>
          <w:sz w:val="20"/>
          <w:szCs w:val="20"/>
        </w:rPr>
        <w:t xml:space="preserve">η ΓΕΦΥΡΑ ΖΩΗΣ «χτίζουν» τα μέλη της Θεραπευτικής Κοινότητας Γέφυρα του Δικτύου Θεραπευτικών Υπηρεσιών Πάτρας, διασχίζοντας για δέκατη </w:t>
      </w:r>
      <w:r>
        <w:rPr>
          <w:rFonts w:ascii="Verdana" w:hAnsi="Verdana"/>
          <w:sz w:val="20"/>
          <w:szCs w:val="20"/>
        </w:rPr>
        <w:t xml:space="preserve">πέμπτη </w:t>
      </w:r>
      <w:r w:rsidRPr="00DA6061">
        <w:rPr>
          <w:rFonts w:ascii="Verdana" w:hAnsi="Verdana"/>
          <w:sz w:val="20"/>
          <w:szCs w:val="20"/>
        </w:rPr>
        <w:t xml:space="preserve">φορά τη θαλάσσια διαδρομή από το Αντίρριο στο Ρίο. Τα </w:t>
      </w:r>
      <w:proofErr w:type="spellStart"/>
      <w:r w:rsidRPr="00DA6061">
        <w:rPr>
          <w:rFonts w:ascii="Verdana" w:hAnsi="Verdana"/>
          <w:sz w:val="20"/>
          <w:szCs w:val="20"/>
        </w:rPr>
        <w:t>θεραπευόμενα</w:t>
      </w:r>
      <w:proofErr w:type="spellEnd"/>
      <w:r w:rsidRPr="00DA6061">
        <w:rPr>
          <w:rFonts w:ascii="Verdana" w:hAnsi="Verdana"/>
          <w:sz w:val="20"/>
          <w:szCs w:val="20"/>
        </w:rPr>
        <w:t xml:space="preserve"> μέλη με την πραγματοποίηση του κολ</w:t>
      </w:r>
      <w:r>
        <w:rPr>
          <w:rFonts w:ascii="Verdana" w:hAnsi="Verdana"/>
          <w:sz w:val="20"/>
          <w:szCs w:val="20"/>
        </w:rPr>
        <w:t>υμβητικού διάπλου, το Σάββατο 22</w:t>
      </w:r>
      <w:r w:rsidRPr="00DA6061">
        <w:rPr>
          <w:rFonts w:ascii="Verdana" w:hAnsi="Verdana"/>
          <w:sz w:val="20"/>
          <w:szCs w:val="20"/>
        </w:rPr>
        <w:t xml:space="preserve"> Ιουνίου, θέλουν να στείλουν στους εξαρτημένους και στις οικογένειές τους το μήνυμα ότι υπάρχει ουσιαστική λύση στο πρόβλημα της εξάρτησης. Η «Γέφυρα Ζωής» αποτελεί πλέον θεσμό για την πόλη της Πάτρας και την ευρύτερη περιοχή, ενώ ταυτόχρονα έχει σημαντική θεραπευτική αξία για τα μέλη της Θεραπευτικής Κοινότητας «ΓΕΦΥΡΑ». </w:t>
      </w:r>
      <w:r w:rsidRPr="007C3601">
        <w:rPr>
          <w:rFonts w:ascii="Verdana" w:hAnsi="Verdana"/>
          <w:sz w:val="20"/>
          <w:szCs w:val="20"/>
        </w:rPr>
        <w:t>Η εκδήλωση θα πλαισιωθεί από μια σειρά παράλληλων δράσεων όπως η λειτουργία ενημερωτικού περιπτέρου την Πέμπτη 20 Ιουνίου, στην Πλατεία Όλγας και ώρες 10:30 – 13:30 και 18:30 – 21:30, συμμετοχή σε ραδιοφωνικές και τηλεοπτικές εκπομπές, αφισοκόλληση, ανάρτηση πανό.</w:t>
      </w:r>
      <w:r>
        <w:rPr>
          <w:rFonts w:ascii="Verdana" w:hAnsi="Verdana"/>
          <w:b/>
          <w:color w:val="365F91"/>
          <w:sz w:val="20"/>
          <w:szCs w:val="20"/>
        </w:rPr>
        <w:t xml:space="preserve"> </w:t>
      </w:r>
    </w:p>
    <w:p w:rsidR="00D02569" w:rsidRDefault="00D02569" w:rsidP="00D02569">
      <w:pPr>
        <w:jc w:val="both"/>
        <w:rPr>
          <w:rFonts w:ascii="Verdana" w:hAnsi="Verdana"/>
          <w:sz w:val="20"/>
          <w:szCs w:val="20"/>
        </w:rPr>
      </w:pPr>
    </w:p>
    <w:p w:rsidR="00D02569" w:rsidRDefault="00D02569" w:rsidP="00D02569">
      <w:pPr>
        <w:autoSpaceDE w:val="0"/>
        <w:autoSpaceDN w:val="0"/>
        <w:adjustRightInd w:val="0"/>
        <w:jc w:val="both"/>
        <w:rPr>
          <w:rFonts w:ascii="Verdana" w:hAnsi="Verdana"/>
          <w:b/>
          <w:bCs/>
          <w:iCs/>
          <w:sz w:val="20"/>
          <w:szCs w:val="20"/>
          <w:u w:val="single"/>
        </w:rPr>
      </w:pPr>
      <w:r w:rsidRPr="00FC4FDD">
        <w:rPr>
          <w:rFonts w:ascii="Verdana" w:hAnsi="Verdana"/>
          <w:b/>
          <w:bCs/>
          <w:iCs/>
          <w:sz w:val="20"/>
          <w:szCs w:val="20"/>
          <w:u w:val="single"/>
        </w:rPr>
        <w:t>ΤΟΠΙΚΟ ΔΙΚΤ</w:t>
      </w:r>
      <w:r>
        <w:rPr>
          <w:rFonts w:ascii="Verdana" w:hAnsi="Verdana"/>
          <w:b/>
          <w:bCs/>
          <w:iCs/>
          <w:sz w:val="20"/>
          <w:szCs w:val="20"/>
          <w:u w:val="single"/>
        </w:rPr>
        <w:t>ΥΟ ΠΑΡΟΧΗΣ ΥΠΟΣΤΗΡΙΞΗΣ ΡΕΘΥΜΝΟΥ (ΘΜΦΑΕ ΡΕΘΥΜΝΟΥ &amp; ΠΡΟΓΡΑΜΜΑ ΠΟΛΛΑΠΛΗΣ ΠΑΡΕΜΒΑΣΗΣ)</w:t>
      </w:r>
    </w:p>
    <w:p w:rsidR="00D02569" w:rsidRPr="00FC4FDD" w:rsidRDefault="00D02569" w:rsidP="00D02569">
      <w:pPr>
        <w:autoSpaceDE w:val="0"/>
        <w:autoSpaceDN w:val="0"/>
        <w:adjustRightInd w:val="0"/>
        <w:jc w:val="both"/>
        <w:rPr>
          <w:rFonts w:ascii="Verdana" w:hAnsi="Verdana" w:cs="Courier New"/>
          <w:sz w:val="20"/>
          <w:szCs w:val="20"/>
        </w:rPr>
      </w:pPr>
      <w:r>
        <w:rPr>
          <w:rFonts w:ascii="Verdana" w:hAnsi="Verdana" w:cs="Courier New"/>
          <w:sz w:val="20"/>
          <w:szCs w:val="20"/>
        </w:rPr>
        <w:t>Δευτέρα, 17</w:t>
      </w:r>
      <w:r w:rsidRPr="00FC4FDD">
        <w:rPr>
          <w:rFonts w:ascii="Verdana" w:hAnsi="Verdana" w:cs="Courier New"/>
          <w:sz w:val="20"/>
          <w:szCs w:val="20"/>
        </w:rPr>
        <w:t xml:space="preserve"> Ιουνίου</w:t>
      </w:r>
      <w:r>
        <w:rPr>
          <w:rFonts w:ascii="Verdana" w:hAnsi="Verdana" w:cs="Courier New"/>
          <w:sz w:val="20"/>
          <w:szCs w:val="20"/>
        </w:rPr>
        <w:t>, Αίθουσα «Ξενία», Πανεπιστήμιο Κρήτης, 19:00</w:t>
      </w:r>
    </w:p>
    <w:p w:rsidR="00D02569" w:rsidRPr="00650089" w:rsidRDefault="00D02569" w:rsidP="00D02569">
      <w:pPr>
        <w:rPr>
          <w:rFonts w:ascii="Verdana" w:hAnsi="Verdana"/>
          <w:sz w:val="20"/>
          <w:szCs w:val="20"/>
        </w:rPr>
      </w:pPr>
      <w:r w:rsidRPr="00650089">
        <w:rPr>
          <w:rFonts w:ascii="Verdana" w:hAnsi="Verdana"/>
          <w:sz w:val="20"/>
          <w:szCs w:val="20"/>
        </w:rPr>
        <w:t>Εκδήλωση </w:t>
      </w:r>
      <w:r>
        <w:rPr>
          <w:rFonts w:ascii="Verdana" w:hAnsi="Verdana"/>
          <w:sz w:val="20"/>
          <w:szCs w:val="20"/>
        </w:rPr>
        <w:t>με θέμα «</w:t>
      </w:r>
      <w:r w:rsidRPr="00650089">
        <w:rPr>
          <w:rFonts w:ascii="Verdana" w:hAnsi="Verdana"/>
          <w:sz w:val="20"/>
          <w:szCs w:val="20"/>
        </w:rPr>
        <w:t>Η ΘΕΡΑΠΕΙΑ ΤΩΝ ΕΞΑΡΤΗΣΕΩΝ – ΕΜΠΕΙΡΙΑ  ΑΠΟ ΤΑ 10 ΕΤΗ ΛΕΙΤΟΥ</w:t>
      </w:r>
      <w:r>
        <w:rPr>
          <w:rFonts w:ascii="Verdana" w:hAnsi="Verdana"/>
          <w:sz w:val="20"/>
          <w:szCs w:val="20"/>
        </w:rPr>
        <w:t>ΡΓΙΑΣ ΜΟΝΑΔΩΝ ΟΚΑΝΑ ΣΤΟ ΡΕΘΥΜΝΟ»</w:t>
      </w:r>
      <w:r w:rsidRPr="00650089">
        <w:rPr>
          <w:rFonts w:ascii="Verdana" w:hAnsi="Verdana"/>
          <w:sz w:val="20"/>
          <w:szCs w:val="20"/>
        </w:rPr>
        <w:t>. </w:t>
      </w:r>
    </w:p>
    <w:p w:rsidR="00D02569" w:rsidRDefault="00D02569" w:rsidP="00D02569">
      <w:pPr>
        <w:jc w:val="both"/>
      </w:pPr>
    </w:p>
    <w:p w:rsidR="00D02569" w:rsidRPr="00B16935" w:rsidRDefault="00D02569" w:rsidP="00D02569">
      <w:pPr>
        <w:jc w:val="both"/>
        <w:rPr>
          <w:rFonts w:ascii="Verdana" w:hAnsi="Verdana"/>
          <w:b/>
          <w:sz w:val="20"/>
          <w:szCs w:val="20"/>
          <w:u w:val="single"/>
        </w:rPr>
      </w:pPr>
      <w:r w:rsidRPr="00B16935">
        <w:rPr>
          <w:rFonts w:ascii="Verdana" w:hAnsi="Verdana"/>
          <w:b/>
          <w:sz w:val="20"/>
          <w:szCs w:val="20"/>
          <w:u w:val="single"/>
        </w:rPr>
        <w:t>ΘΜΦΑΕ ΑΛΕΞΑΝΔΡΟΥΠΟΛΗΣ</w:t>
      </w:r>
    </w:p>
    <w:p w:rsidR="00D02569" w:rsidRPr="00340273" w:rsidRDefault="00D02569" w:rsidP="00D02569">
      <w:pPr>
        <w:pStyle w:val="a5"/>
        <w:jc w:val="both"/>
        <w:rPr>
          <w:rFonts w:ascii="Verdana" w:hAnsi="Verdana"/>
          <w:sz w:val="20"/>
          <w:szCs w:val="20"/>
        </w:rPr>
      </w:pPr>
      <w:r w:rsidRPr="00B16935">
        <w:rPr>
          <w:rFonts w:ascii="Verdana" w:hAnsi="Verdana"/>
          <w:sz w:val="20"/>
          <w:szCs w:val="20"/>
        </w:rPr>
        <w:t>Τετάρτη</w:t>
      </w:r>
      <w:r w:rsidRPr="00340273">
        <w:rPr>
          <w:rFonts w:ascii="Verdana" w:hAnsi="Verdana"/>
          <w:sz w:val="20"/>
          <w:szCs w:val="20"/>
        </w:rPr>
        <w:t xml:space="preserve">, 26 </w:t>
      </w:r>
      <w:r w:rsidRPr="00B16935">
        <w:rPr>
          <w:rFonts w:ascii="Verdana" w:hAnsi="Verdana"/>
          <w:sz w:val="20"/>
          <w:szCs w:val="20"/>
        </w:rPr>
        <w:t>Ιουνίου</w:t>
      </w:r>
      <w:r w:rsidRPr="00340273">
        <w:rPr>
          <w:rFonts w:ascii="Verdana" w:hAnsi="Verdana"/>
          <w:sz w:val="20"/>
          <w:szCs w:val="20"/>
        </w:rPr>
        <w:t xml:space="preserve">, </w:t>
      </w:r>
      <w:proofErr w:type="spellStart"/>
      <w:r>
        <w:rPr>
          <w:rFonts w:ascii="Verdana" w:hAnsi="Verdana"/>
          <w:sz w:val="20"/>
          <w:szCs w:val="20"/>
          <w:lang w:val="en-US"/>
        </w:rPr>
        <w:t>Grecotel</w:t>
      </w:r>
      <w:proofErr w:type="spellEnd"/>
      <w:r w:rsidRPr="00340273">
        <w:rPr>
          <w:rFonts w:ascii="Verdana" w:hAnsi="Verdana"/>
          <w:sz w:val="20"/>
          <w:szCs w:val="20"/>
        </w:rPr>
        <w:t>-</w:t>
      </w:r>
      <w:r>
        <w:rPr>
          <w:rFonts w:ascii="Verdana" w:hAnsi="Verdana"/>
          <w:sz w:val="20"/>
          <w:szCs w:val="20"/>
          <w:lang w:val="en-US"/>
        </w:rPr>
        <w:t>Astir</w:t>
      </w:r>
      <w:r w:rsidRPr="00340273">
        <w:rPr>
          <w:rFonts w:ascii="Verdana" w:hAnsi="Verdana"/>
          <w:sz w:val="20"/>
          <w:szCs w:val="20"/>
        </w:rPr>
        <w:t xml:space="preserve"> </w:t>
      </w:r>
      <w:proofErr w:type="spellStart"/>
      <w:r>
        <w:rPr>
          <w:rFonts w:ascii="Verdana" w:hAnsi="Verdana"/>
          <w:sz w:val="20"/>
          <w:szCs w:val="20"/>
          <w:lang w:val="en-US"/>
        </w:rPr>
        <w:t>Egnatia</w:t>
      </w:r>
      <w:proofErr w:type="spellEnd"/>
      <w:r w:rsidRPr="00340273">
        <w:rPr>
          <w:rFonts w:ascii="Verdana" w:hAnsi="Verdana"/>
          <w:sz w:val="20"/>
          <w:szCs w:val="20"/>
        </w:rPr>
        <w:t>, 19:00</w:t>
      </w:r>
    </w:p>
    <w:p w:rsidR="00D02569" w:rsidRPr="00B16935" w:rsidRDefault="00D02569" w:rsidP="00D02569">
      <w:pPr>
        <w:pStyle w:val="a5"/>
        <w:jc w:val="both"/>
        <w:rPr>
          <w:rFonts w:ascii="Verdana" w:hAnsi="Verdana"/>
          <w:sz w:val="20"/>
          <w:szCs w:val="20"/>
        </w:rPr>
      </w:pPr>
      <w:r w:rsidRPr="00B16935">
        <w:rPr>
          <w:rFonts w:ascii="Verdana" w:hAnsi="Verdana"/>
          <w:sz w:val="20"/>
          <w:szCs w:val="20"/>
        </w:rPr>
        <w:t>Εκδήλωση με θέμα τις εξαρτήσεις και τη θεραπευτική αντιμετώπισή τους. Θα ακολουθήσει συναυλία από τοπικό συγκρότημα.</w:t>
      </w:r>
    </w:p>
    <w:p w:rsidR="00D02569" w:rsidRDefault="00D02569" w:rsidP="00D02569">
      <w:pPr>
        <w:jc w:val="both"/>
      </w:pPr>
    </w:p>
    <w:p w:rsidR="00D02569" w:rsidRPr="006477E4" w:rsidRDefault="00D02569" w:rsidP="00D02569">
      <w:pPr>
        <w:jc w:val="both"/>
        <w:rPr>
          <w:rFonts w:ascii="Verdana" w:hAnsi="Verdana"/>
          <w:b/>
          <w:sz w:val="20"/>
          <w:szCs w:val="20"/>
          <w:u w:val="single"/>
        </w:rPr>
      </w:pPr>
      <w:r w:rsidRPr="006477E4">
        <w:rPr>
          <w:rFonts w:ascii="Verdana" w:hAnsi="Verdana"/>
          <w:b/>
          <w:sz w:val="20"/>
          <w:szCs w:val="20"/>
          <w:u w:val="single"/>
        </w:rPr>
        <w:t>ΘΜΦΑΕ ΛΑΜΙΑΣ</w:t>
      </w:r>
    </w:p>
    <w:p w:rsidR="00D02569" w:rsidRPr="006477E4" w:rsidRDefault="00D02569" w:rsidP="00D02569">
      <w:pPr>
        <w:jc w:val="both"/>
        <w:rPr>
          <w:rFonts w:ascii="Verdana" w:hAnsi="Verdana"/>
          <w:sz w:val="20"/>
          <w:szCs w:val="20"/>
        </w:rPr>
      </w:pPr>
      <w:r w:rsidRPr="006477E4">
        <w:rPr>
          <w:rFonts w:ascii="Verdana" w:hAnsi="Verdana"/>
          <w:sz w:val="20"/>
          <w:szCs w:val="20"/>
        </w:rPr>
        <w:t>Τετάρτη</w:t>
      </w:r>
      <w:r>
        <w:rPr>
          <w:rFonts w:ascii="Verdana" w:hAnsi="Verdana"/>
          <w:sz w:val="20"/>
          <w:szCs w:val="20"/>
        </w:rPr>
        <w:t>,</w:t>
      </w:r>
      <w:r w:rsidRPr="006477E4">
        <w:rPr>
          <w:rFonts w:ascii="Verdana" w:hAnsi="Verdana"/>
          <w:sz w:val="20"/>
          <w:szCs w:val="20"/>
        </w:rPr>
        <w:t xml:space="preserve"> 26 Ιουνίου, πλ. Ελευθερ</w:t>
      </w:r>
      <w:r>
        <w:rPr>
          <w:rFonts w:ascii="Verdana" w:hAnsi="Verdana"/>
          <w:sz w:val="20"/>
          <w:szCs w:val="20"/>
        </w:rPr>
        <w:t>ίας, 9:00-14</w:t>
      </w:r>
      <w:r w:rsidRPr="006477E4">
        <w:rPr>
          <w:rFonts w:ascii="Verdana" w:hAnsi="Verdana"/>
          <w:sz w:val="20"/>
          <w:szCs w:val="20"/>
        </w:rPr>
        <w:t>:00</w:t>
      </w:r>
    </w:p>
    <w:p w:rsidR="00D02569" w:rsidRPr="00D02569" w:rsidRDefault="00D02569" w:rsidP="00D02569">
      <w:pPr>
        <w:jc w:val="both"/>
        <w:rPr>
          <w:rFonts w:ascii="Verdana" w:hAnsi="Verdana" w:cs="Arial"/>
          <w:sz w:val="20"/>
          <w:szCs w:val="20"/>
        </w:rPr>
      </w:pPr>
      <w:r w:rsidRPr="006477E4">
        <w:rPr>
          <w:rFonts w:ascii="Verdana" w:hAnsi="Verdana"/>
          <w:sz w:val="20"/>
          <w:szCs w:val="20"/>
        </w:rPr>
        <w:t xml:space="preserve">Ενημερωτικό περίπτερο, όπου εκτός της διανομής έντυπου υλικού θα λειτουργεί και έκθεση με χειροποίητες δημιουργίες των μελών της Μονάδας: ξύλινες κατασκευές, γύψινες μάσκες και ζωγραφισμένες πέτρες. Τα έργα των μελών θα προσφέρονται </w:t>
      </w:r>
      <w:r w:rsidRPr="006477E4">
        <w:rPr>
          <w:rFonts w:ascii="Verdana" w:hAnsi="Verdana" w:cs="Arial"/>
          <w:sz w:val="20"/>
          <w:szCs w:val="20"/>
        </w:rPr>
        <w:t>δωρεάν στους διερχόμενους πολίτες.</w:t>
      </w:r>
    </w:p>
    <w:p w:rsidR="00D02569" w:rsidRPr="00D02569" w:rsidRDefault="00D02569" w:rsidP="00D02569">
      <w:pPr>
        <w:jc w:val="both"/>
        <w:rPr>
          <w:rFonts w:ascii="Verdana" w:hAnsi="Verdana" w:cs="Arial"/>
          <w:sz w:val="20"/>
          <w:szCs w:val="20"/>
        </w:rPr>
      </w:pPr>
    </w:p>
    <w:p w:rsidR="00D02569" w:rsidRDefault="00D02569" w:rsidP="00D02569">
      <w:pPr>
        <w:jc w:val="both"/>
        <w:rPr>
          <w:rFonts w:ascii="Verdana" w:hAnsi="Verdana" w:cs="Arial"/>
          <w:b/>
          <w:sz w:val="20"/>
          <w:szCs w:val="20"/>
          <w:u w:val="single"/>
        </w:rPr>
      </w:pPr>
      <w:r w:rsidRPr="00C74DFE">
        <w:rPr>
          <w:rFonts w:ascii="Verdana" w:hAnsi="Verdana" w:cs="Arial"/>
          <w:b/>
          <w:sz w:val="20"/>
          <w:szCs w:val="20"/>
          <w:u w:val="single"/>
        </w:rPr>
        <w:t>ΘΜΦΑΕ ΚΑΒΑΛΑΣ</w:t>
      </w:r>
    </w:p>
    <w:p w:rsidR="00D02569" w:rsidRDefault="00D02569" w:rsidP="00D02569">
      <w:pPr>
        <w:jc w:val="both"/>
        <w:rPr>
          <w:rFonts w:ascii="Verdana" w:hAnsi="Verdana" w:cs="Arial"/>
          <w:sz w:val="20"/>
          <w:szCs w:val="20"/>
        </w:rPr>
      </w:pPr>
      <w:r>
        <w:rPr>
          <w:rFonts w:ascii="Verdana" w:hAnsi="Verdana" w:cs="Arial"/>
          <w:sz w:val="20"/>
          <w:szCs w:val="20"/>
        </w:rPr>
        <w:t xml:space="preserve">Τετάρτη, 26 Ιουνίου, Δημοτική Βιβλιοθήκη Καβάλας, 20:00 </w:t>
      </w:r>
    </w:p>
    <w:p w:rsidR="00D02569" w:rsidRPr="00C74DFE" w:rsidRDefault="00D02569" w:rsidP="00D02569">
      <w:pPr>
        <w:jc w:val="both"/>
        <w:rPr>
          <w:rFonts w:ascii="Verdana" w:hAnsi="Verdana" w:cs="Arial"/>
          <w:sz w:val="20"/>
          <w:szCs w:val="20"/>
        </w:rPr>
      </w:pPr>
      <w:r>
        <w:rPr>
          <w:rFonts w:ascii="Verdana" w:hAnsi="Verdana" w:cs="Arial"/>
          <w:sz w:val="20"/>
          <w:szCs w:val="20"/>
        </w:rPr>
        <w:t>Συμμετοχή σε ημερίδα του Ιατρικού Συλλόγου Καβάλας, με θέμα «Πρόληψη, αντιμετώπιση και ψυχοκοινωνική αποκατάσταση των εξαρτημένων ατόμων».</w:t>
      </w:r>
    </w:p>
    <w:p w:rsidR="00FB4710" w:rsidRPr="007A307D" w:rsidRDefault="00FB4710" w:rsidP="00FB4710">
      <w:pPr>
        <w:pStyle w:val="2"/>
        <w:spacing w:line="240" w:lineRule="auto"/>
        <w:jc w:val="center"/>
        <w:rPr>
          <w:rFonts w:ascii="Bookman Old Style" w:hAnsi="Bookman Old Style"/>
          <w:sz w:val="18"/>
          <w:szCs w:val="18"/>
        </w:rPr>
      </w:pPr>
    </w:p>
    <w:p w:rsidR="00FB4710" w:rsidRPr="00D33F59" w:rsidRDefault="00FB4710" w:rsidP="00D33F59">
      <w:pPr>
        <w:pStyle w:val="2"/>
        <w:spacing w:line="240" w:lineRule="auto"/>
        <w:jc w:val="center"/>
        <w:rPr>
          <w:rFonts w:ascii="Bookman Old Style" w:hAnsi="Bookman Old Style"/>
          <w:sz w:val="18"/>
          <w:szCs w:val="18"/>
        </w:rPr>
      </w:pPr>
      <w:r w:rsidRPr="00CD3FC0">
        <w:rPr>
          <w:rFonts w:ascii="Bookman Old Style" w:hAnsi="Bookman Old Style"/>
          <w:sz w:val="18"/>
          <w:szCs w:val="18"/>
        </w:rPr>
        <w:t xml:space="preserve">ΟΛΕΣ ΤΙΣ ΕΚΔΗΛΩΣΕΙΣ </w:t>
      </w:r>
      <w:r w:rsidR="001A780C">
        <w:rPr>
          <w:rFonts w:ascii="Bookman Old Style" w:hAnsi="Bookman Old Style"/>
          <w:sz w:val="18"/>
          <w:szCs w:val="18"/>
        </w:rPr>
        <w:t xml:space="preserve">ΤΟΥ ΟΚΑΝΑ, </w:t>
      </w:r>
      <w:r w:rsidRPr="00CD3FC0">
        <w:rPr>
          <w:rFonts w:ascii="Bookman Old Style" w:hAnsi="Bookman Old Style"/>
          <w:sz w:val="18"/>
          <w:szCs w:val="18"/>
        </w:rPr>
        <w:t xml:space="preserve">ΤΩΝ ΜΟΝΑΔΩΝ ΤΟΥ </w:t>
      </w:r>
      <w:r w:rsidR="001A780C">
        <w:rPr>
          <w:rFonts w:ascii="Bookman Old Style" w:hAnsi="Bookman Old Style"/>
          <w:sz w:val="18"/>
          <w:szCs w:val="18"/>
        </w:rPr>
        <w:t xml:space="preserve">ΚΑΙ </w:t>
      </w:r>
      <w:r w:rsidRPr="00CD3FC0">
        <w:rPr>
          <w:rFonts w:ascii="Bookman Old Style" w:hAnsi="Bookman Old Style"/>
          <w:sz w:val="18"/>
          <w:szCs w:val="18"/>
        </w:rPr>
        <w:t>ΤΩΝ ΚΕΝΤΡΩΝ ΠΡΟΛΗΨΗΣ ΑΝΑ ΤΗΝ ΕΛΛΑΔΑ ΓΙΑ ΤΗΝ ΠΑΓΚΟΣΜΙΑ ΗΜΕΡΑ ΚΑΤΑ ΤΩΝ ΝΑΡΚΩΤΙΚΩΝ ΘΑ ΤΙΣ ΒΡΕΙΤΕ ΣΕ ΗΛΕΚΤΡΟΝΙΚΗ ΜΟΡΦΗ ΣΤΗ</w:t>
      </w:r>
      <w:r>
        <w:rPr>
          <w:rFonts w:ascii="Bookman Old Style" w:hAnsi="Bookman Old Style"/>
          <w:sz w:val="18"/>
          <w:szCs w:val="18"/>
        </w:rPr>
        <w:t>Ν</w:t>
      </w:r>
      <w:r w:rsidRPr="00CD3FC0">
        <w:rPr>
          <w:rFonts w:ascii="Bookman Old Style" w:hAnsi="Bookman Old Style"/>
          <w:sz w:val="18"/>
          <w:szCs w:val="18"/>
        </w:rPr>
        <w:t xml:space="preserve"> ΙΣΤΟΣΕΛΙΔΑ ΤΟΥ ΟΡΓΑΝΙΣΜΟΥ </w:t>
      </w:r>
      <w:hyperlink r:id="rId6" w:history="1">
        <w:r w:rsidRPr="00CD3FC0">
          <w:rPr>
            <w:rStyle w:val="-"/>
            <w:rFonts w:ascii="Bookman Old Style" w:hAnsi="Bookman Old Style"/>
            <w:b/>
            <w:i/>
            <w:sz w:val="18"/>
            <w:szCs w:val="18"/>
            <w:lang w:val="en-US"/>
          </w:rPr>
          <w:t>www</w:t>
        </w:r>
        <w:r w:rsidRPr="00CD3FC0">
          <w:rPr>
            <w:rStyle w:val="-"/>
            <w:rFonts w:ascii="Bookman Old Style" w:hAnsi="Bookman Old Style"/>
            <w:b/>
            <w:i/>
            <w:sz w:val="18"/>
            <w:szCs w:val="18"/>
          </w:rPr>
          <w:t>.</w:t>
        </w:r>
        <w:proofErr w:type="spellStart"/>
        <w:r w:rsidRPr="00CD3FC0">
          <w:rPr>
            <w:rStyle w:val="-"/>
            <w:rFonts w:ascii="Bookman Old Style" w:hAnsi="Bookman Old Style"/>
            <w:b/>
            <w:i/>
            <w:sz w:val="18"/>
            <w:szCs w:val="18"/>
            <w:lang w:val="en-US"/>
          </w:rPr>
          <w:t>okana</w:t>
        </w:r>
        <w:proofErr w:type="spellEnd"/>
        <w:r w:rsidRPr="00CD3FC0">
          <w:rPr>
            <w:rStyle w:val="-"/>
            <w:rFonts w:ascii="Bookman Old Style" w:hAnsi="Bookman Old Style"/>
            <w:b/>
            <w:i/>
            <w:sz w:val="18"/>
            <w:szCs w:val="18"/>
          </w:rPr>
          <w:t>.</w:t>
        </w:r>
        <w:proofErr w:type="spellStart"/>
        <w:r w:rsidRPr="00CD3FC0">
          <w:rPr>
            <w:rStyle w:val="-"/>
            <w:rFonts w:ascii="Bookman Old Style" w:hAnsi="Bookman Old Style"/>
            <w:b/>
            <w:i/>
            <w:sz w:val="18"/>
            <w:szCs w:val="18"/>
            <w:lang w:val="en-US"/>
          </w:rPr>
          <w:t>gr</w:t>
        </w:r>
        <w:proofErr w:type="spellEnd"/>
      </w:hyperlink>
    </w:p>
    <w:sectPr w:rsidR="00FB4710" w:rsidRPr="00D33F59" w:rsidSect="006765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A00002EF" w:usb1="4000204B"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E34AC"/>
    <w:multiLevelType w:val="hybridMultilevel"/>
    <w:tmpl w:val="E4ECDD08"/>
    <w:lvl w:ilvl="0" w:tplc="02BEA6CC">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7136E35"/>
    <w:multiLevelType w:val="hybridMultilevel"/>
    <w:tmpl w:val="82A8FFDC"/>
    <w:lvl w:ilvl="0" w:tplc="02BEA6CC">
      <w:start w:val="1"/>
      <w:numFmt w:val="bullet"/>
      <w:lvlText w:val=""/>
      <w:lvlJc w:val="left"/>
      <w:pPr>
        <w:tabs>
          <w:tab w:val="num" w:pos="630"/>
        </w:tabs>
        <w:ind w:left="630" w:hanging="360"/>
      </w:pPr>
      <w:rPr>
        <w:rFonts w:ascii="Symbol" w:hAnsi="Symbol" w:hint="default"/>
      </w:rPr>
    </w:lvl>
    <w:lvl w:ilvl="1" w:tplc="04080003" w:tentative="1">
      <w:start w:val="1"/>
      <w:numFmt w:val="bullet"/>
      <w:lvlText w:val="o"/>
      <w:lvlJc w:val="left"/>
      <w:pPr>
        <w:tabs>
          <w:tab w:val="num" w:pos="1530"/>
        </w:tabs>
        <w:ind w:left="1530" w:hanging="360"/>
      </w:pPr>
      <w:rPr>
        <w:rFonts w:ascii="Courier New" w:hAnsi="Courier New" w:cs="Courier New" w:hint="default"/>
      </w:rPr>
    </w:lvl>
    <w:lvl w:ilvl="2" w:tplc="04080005" w:tentative="1">
      <w:start w:val="1"/>
      <w:numFmt w:val="bullet"/>
      <w:lvlText w:val=""/>
      <w:lvlJc w:val="left"/>
      <w:pPr>
        <w:tabs>
          <w:tab w:val="num" w:pos="2250"/>
        </w:tabs>
        <w:ind w:left="2250" w:hanging="360"/>
      </w:pPr>
      <w:rPr>
        <w:rFonts w:ascii="Wingdings" w:hAnsi="Wingdings" w:hint="default"/>
      </w:rPr>
    </w:lvl>
    <w:lvl w:ilvl="3" w:tplc="04080001" w:tentative="1">
      <w:start w:val="1"/>
      <w:numFmt w:val="bullet"/>
      <w:lvlText w:val=""/>
      <w:lvlJc w:val="left"/>
      <w:pPr>
        <w:tabs>
          <w:tab w:val="num" w:pos="2970"/>
        </w:tabs>
        <w:ind w:left="2970" w:hanging="360"/>
      </w:pPr>
      <w:rPr>
        <w:rFonts w:ascii="Symbol" w:hAnsi="Symbol" w:hint="default"/>
      </w:rPr>
    </w:lvl>
    <w:lvl w:ilvl="4" w:tplc="04080003" w:tentative="1">
      <w:start w:val="1"/>
      <w:numFmt w:val="bullet"/>
      <w:lvlText w:val="o"/>
      <w:lvlJc w:val="left"/>
      <w:pPr>
        <w:tabs>
          <w:tab w:val="num" w:pos="3690"/>
        </w:tabs>
        <w:ind w:left="3690" w:hanging="360"/>
      </w:pPr>
      <w:rPr>
        <w:rFonts w:ascii="Courier New" w:hAnsi="Courier New" w:cs="Courier New" w:hint="default"/>
      </w:rPr>
    </w:lvl>
    <w:lvl w:ilvl="5" w:tplc="04080005" w:tentative="1">
      <w:start w:val="1"/>
      <w:numFmt w:val="bullet"/>
      <w:lvlText w:val=""/>
      <w:lvlJc w:val="left"/>
      <w:pPr>
        <w:tabs>
          <w:tab w:val="num" w:pos="4410"/>
        </w:tabs>
        <w:ind w:left="4410" w:hanging="360"/>
      </w:pPr>
      <w:rPr>
        <w:rFonts w:ascii="Wingdings" w:hAnsi="Wingdings" w:hint="default"/>
      </w:rPr>
    </w:lvl>
    <w:lvl w:ilvl="6" w:tplc="04080001" w:tentative="1">
      <w:start w:val="1"/>
      <w:numFmt w:val="bullet"/>
      <w:lvlText w:val=""/>
      <w:lvlJc w:val="left"/>
      <w:pPr>
        <w:tabs>
          <w:tab w:val="num" w:pos="5130"/>
        </w:tabs>
        <w:ind w:left="5130" w:hanging="360"/>
      </w:pPr>
      <w:rPr>
        <w:rFonts w:ascii="Symbol" w:hAnsi="Symbol" w:hint="default"/>
      </w:rPr>
    </w:lvl>
    <w:lvl w:ilvl="7" w:tplc="04080003" w:tentative="1">
      <w:start w:val="1"/>
      <w:numFmt w:val="bullet"/>
      <w:lvlText w:val="o"/>
      <w:lvlJc w:val="left"/>
      <w:pPr>
        <w:tabs>
          <w:tab w:val="num" w:pos="5850"/>
        </w:tabs>
        <w:ind w:left="5850" w:hanging="360"/>
      </w:pPr>
      <w:rPr>
        <w:rFonts w:ascii="Courier New" w:hAnsi="Courier New" w:cs="Courier New" w:hint="default"/>
      </w:rPr>
    </w:lvl>
    <w:lvl w:ilvl="8" w:tplc="04080005" w:tentative="1">
      <w:start w:val="1"/>
      <w:numFmt w:val="bullet"/>
      <w:lvlText w:val=""/>
      <w:lvlJc w:val="left"/>
      <w:pPr>
        <w:tabs>
          <w:tab w:val="num" w:pos="6570"/>
        </w:tabs>
        <w:ind w:left="6570" w:hanging="360"/>
      </w:pPr>
      <w:rPr>
        <w:rFonts w:ascii="Wingdings" w:hAnsi="Wingdings" w:hint="default"/>
      </w:rPr>
    </w:lvl>
  </w:abstractNum>
  <w:abstractNum w:abstractNumId="2">
    <w:nsid w:val="5E6358FE"/>
    <w:multiLevelType w:val="hybridMultilevel"/>
    <w:tmpl w:val="7EFCE8A8"/>
    <w:lvl w:ilvl="0" w:tplc="02BEA6CC">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ED31B3B"/>
    <w:multiLevelType w:val="hybridMultilevel"/>
    <w:tmpl w:val="C42C7194"/>
    <w:lvl w:ilvl="0" w:tplc="02BEA6CC">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710"/>
    <w:rsid w:val="00146438"/>
    <w:rsid w:val="001A780C"/>
    <w:rsid w:val="00253CCC"/>
    <w:rsid w:val="00371730"/>
    <w:rsid w:val="004B6FC8"/>
    <w:rsid w:val="00503A38"/>
    <w:rsid w:val="00531D02"/>
    <w:rsid w:val="0067651A"/>
    <w:rsid w:val="007A307D"/>
    <w:rsid w:val="00B05550"/>
    <w:rsid w:val="00B229C8"/>
    <w:rsid w:val="00C256EF"/>
    <w:rsid w:val="00C62A17"/>
    <w:rsid w:val="00D02569"/>
    <w:rsid w:val="00D1414B"/>
    <w:rsid w:val="00D33F59"/>
    <w:rsid w:val="00D7683F"/>
    <w:rsid w:val="00F924D6"/>
    <w:rsid w:val="00FB4710"/>
    <w:rsid w:val="00FB53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1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FB4710"/>
    <w:pPr>
      <w:jc w:val="center"/>
    </w:pPr>
    <w:rPr>
      <w:rFonts w:ascii="Arial" w:hAnsi="Arial" w:cs="Arial"/>
      <w:b/>
      <w:color w:val="000000"/>
      <w:kern w:val="36"/>
      <w:szCs w:val="48"/>
    </w:rPr>
  </w:style>
  <w:style w:type="character" w:customStyle="1" w:styleId="Char">
    <w:name w:val="Τίτλος Char"/>
    <w:basedOn w:val="a0"/>
    <w:link w:val="a3"/>
    <w:rsid w:val="00FB4710"/>
    <w:rPr>
      <w:rFonts w:ascii="Arial" w:eastAsia="Times New Roman" w:hAnsi="Arial" w:cs="Arial"/>
      <w:b/>
      <w:color w:val="000000"/>
      <w:kern w:val="36"/>
      <w:sz w:val="24"/>
      <w:szCs w:val="48"/>
      <w:lang w:eastAsia="el-GR"/>
    </w:rPr>
  </w:style>
  <w:style w:type="paragraph" w:styleId="2">
    <w:name w:val="Body Text 2"/>
    <w:basedOn w:val="a"/>
    <w:link w:val="2Char"/>
    <w:rsid w:val="00FB4710"/>
    <w:pPr>
      <w:spacing w:after="120" w:line="480" w:lineRule="auto"/>
    </w:pPr>
    <w:rPr>
      <w:rFonts w:ascii="Arial" w:hAnsi="Arial" w:cs="Arial"/>
      <w:bCs/>
      <w:color w:val="000000"/>
      <w:kern w:val="36"/>
      <w:szCs w:val="48"/>
    </w:rPr>
  </w:style>
  <w:style w:type="character" w:customStyle="1" w:styleId="2Char">
    <w:name w:val="Σώμα κείμενου 2 Char"/>
    <w:basedOn w:val="a0"/>
    <w:link w:val="2"/>
    <w:rsid w:val="00FB4710"/>
    <w:rPr>
      <w:rFonts w:ascii="Arial" w:eastAsia="Times New Roman" w:hAnsi="Arial" w:cs="Arial"/>
      <w:bCs/>
      <w:color w:val="000000"/>
      <w:kern w:val="36"/>
      <w:sz w:val="24"/>
      <w:szCs w:val="48"/>
      <w:lang w:eastAsia="el-GR"/>
    </w:rPr>
  </w:style>
  <w:style w:type="character" w:styleId="-">
    <w:name w:val="Hyperlink"/>
    <w:basedOn w:val="a0"/>
    <w:rsid w:val="00FB4710"/>
    <w:rPr>
      <w:color w:val="0000FF"/>
      <w:u w:val="single"/>
    </w:rPr>
  </w:style>
  <w:style w:type="paragraph" w:styleId="a4">
    <w:name w:val="Balloon Text"/>
    <w:basedOn w:val="a"/>
    <w:link w:val="Char0"/>
    <w:uiPriority w:val="99"/>
    <w:semiHidden/>
    <w:unhideWhenUsed/>
    <w:rsid w:val="00FB4710"/>
    <w:rPr>
      <w:rFonts w:ascii="Tahoma" w:hAnsi="Tahoma" w:cs="Tahoma"/>
      <w:sz w:val="16"/>
      <w:szCs w:val="16"/>
    </w:rPr>
  </w:style>
  <w:style w:type="character" w:customStyle="1" w:styleId="Char0">
    <w:name w:val="Κείμενο πλαισίου Char"/>
    <w:basedOn w:val="a0"/>
    <w:link w:val="a4"/>
    <w:uiPriority w:val="99"/>
    <w:semiHidden/>
    <w:rsid w:val="00FB4710"/>
    <w:rPr>
      <w:rFonts w:ascii="Tahoma" w:eastAsia="Times New Roman" w:hAnsi="Tahoma" w:cs="Tahoma"/>
      <w:sz w:val="16"/>
      <w:szCs w:val="16"/>
      <w:lang w:eastAsia="el-GR"/>
    </w:rPr>
  </w:style>
  <w:style w:type="paragraph" w:styleId="a5">
    <w:name w:val="Plain Text"/>
    <w:basedOn w:val="a"/>
    <w:link w:val="Char1"/>
    <w:uiPriority w:val="99"/>
    <w:semiHidden/>
    <w:unhideWhenUsed/>
    <w:rsid w:val="00D02569"/>
    <w:rPr>
      <w:rFonts w:ascii="Consolas" w:eastAsia="Calibri" w:hAnsi="Consolas"/>
      <w:sz w:val="21"/>
      <w:szCs w:val="21"/>
      <w:lang w:eastAsia="en-US"/>
    </w:rPr>
  </w:style>
  <w:style w:type="character" w:customStyle="1" w:styleId="Char1">
    <w:name w:val="Απλό κείμενο Char"/>
    <w:basedOn w:val="a0"/>
    <w:link w:val="a5"/>
    <w:uiPriority w:val="99"/>
    <w:semiHidden/>
    <w:rsid w:val="00D02569"/>
    <w:rPr>
      <w:rFonts w:ascii="Consolas" w:eastAsia="Calibri" w:hAnsi="Consolas" w:cs="Times New Roman"/>
      <w:sz w:val="21"/>
      <w:szCs w:val="21"/>
    </w:rPr>
  </w:style>
  <w:style w:type="paragraph" w:styleId="Web">
    <w:name w:val="Normal (Web)"/>
    <w:basedOn w:val="a"/>
    <w:uiPriority w:val="99"/>
    <w:unhideWhenUsed/>
    <w:rsid w:val="00D025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ana.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1274</Words>
  <Characters>6883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OKANA-INFORMATION</dc:creator>
  <cp:keywords/>
  <dc:description/>
  <cp:lastModifiedBy>OKANA-INFORMATION</cp:lastModifiedBy>
  <cp:revision>19</cp:revision>
  <cp:lastPrinted>2013-06-20T09:50:00Z</cp:lastPrinted>
  <dcterms:created xsi:type="dcterms:W3CDTF">2013-06-20T09:47:00Z</dcterms:created>
  <dcterms:modified xsi:type="dcterms:W3CDTF">2013-06-20T11:15:00Z</dcterms:modified>
</cp:coreProperties>
</file>